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07" w:rsidRPr="005A210D" w:rsidRDefault="00A71AEB" w:rsidP="00A71AEB">
      <w:pPr>
        <w:jc w:val="center"/>
        <w:rPr>
          <w:b/>
          <w:sz w:val="28"/>
          <w:szCs w:val="28"/>
          <w:lang w:val="ru-RU"/>
        </w:rPr>
      </w:pPr>
      <w:r w:rsidRPr="005A210D">
        <w:rPr>
          <w:b/>
          <w:sz w:val="28"/>
          <w:szCs w:val="28"/>
          <w:lang w:val="ru-RU"/>
        </w:rPr>
        <w:t>Рихард Демель</w:t>
      </w:r>
    </w:p>
    <w:p w:rsidR="00A71AEB" w:rsidRDefault="00A71AEB" w:rsidP="00A71AEB">
      <w:pPr>
        <w:jc w:val="center"/>
        <w:rPr>
          <w:b/>
          <w:sz w:val="32"/>
          <w:szCs w:val="32"/>
          <w:lang w:val="ru-RU"/>
        </w:rPr>
      </w:pPr>
      <w:r w:rsidRPr="005A210D">
        <w:rPr>
          <w:b/>
          <w:sz w:val="32"/>
          <w:szCs w:val="32"/>
          <w:lang w:val="ru-RU"/>
        </w:rPr>
        <w:t>ПРОСВЕТЛЁННАЯ НОЧЬ</w:t>
      </w:r>
    </w:p>
    <w:p w:rsidR="005A210D" w:rsidRDefault="005A210D" w:rsidP="00A71AEB">
      <w:pPr>
        <w:jc w:val="center"/>
        <w:rPr>
          <w:sz w:val="24"/>
          <w:szCs w:val="24"/>
          <w:u w:val="single"/>
          <w:lang w:val="ru-RU"/>
        </w:rPr>
      </w:pPr>
      <w:r w:rsidRPr="005A210D">
        <w:rPr>
          <w:sz w:val="24"/>
          <w:szCs w:val="24"/>
          <w:u w:val="single"/>
          <w:lang w:val="ru-RU"/>
        </w:rPr>
        <w:t>Стихотворный перевод Бориса Крылова</w:t>
      </w:r>
    </w:p>
    <w:p w:rsidR="005A210D" w:rsidRPr="005A210D" w:rsidRDefault="005A210D" w:rsidP="00A71AEB">
      <w:pPr>
        <w:jc w:val="center"/>
        <w:rPr>
          <w:sz w:val="24"/>
          <w:szCs w:val="24"/>
          <w:u w:val="single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71AEB" w:rsidRPr="005A210D" w:rsidTr="005A210D">
        <w:tc>
          <w:tcPr>
            <w:tcW w:w="4606" w:type="dxa"/>
          </w:tcPr>
          <w:p w:rsidR="00A71AEB" w:rsidRPr="005A210D" w:rsidRDefault="00A71AEB" w:rsidP="00A71AEB">
            <w:pPr>
              <w:rPr>
                <w:sz w:val="20"/>
                <w:szCs w:val="20"/>
                <w:lang w:val="en-US"/>
              </w:rPr>
            </w:pP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Zwei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Menschen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gehn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durch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kahlen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kalten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Hain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;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der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Mond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laeuft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mit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sie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schaun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hinein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Der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Mond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laeuft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ueber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hohe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Eichen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kein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Woelkchen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truebt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das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Himmelslicht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das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die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schwarzen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Zacken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reichen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Die Stimme eines Weibes spricht: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Ich trag ein Kind, und nit von dir,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ich geh in Suende neben dir.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Ich hab mich schwer an mir vergangen;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ich glaubte nicht mehr an ein Glueck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und hatte doch ein schwer Verlangen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nach Lebensfrucht, nach Mutterglueck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und Pflicht – da hab ich mich erfrecht,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da liess ich schaudernd mein Geschlecht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von einem fremden Mann umfangen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und hab mich noch dafuer gesegnet.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Nun hat das Leben sich geraecht,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nun bin ich dir, o dir begegnet.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Sie geht mit ungelenkem Schritt,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sie schaut empor, der Mond laeuft mit;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ihr dunkler Blick ertrinkt in Licht.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Die Stimme eines Mannes spricht: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Das Kind, das du empfangen hast,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sei deiner Seele keine Last,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 sieh, wie klar das Weltall schimmert!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Es ist ein Glanz um Alles her,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du treibst mit mir auf kaltem Meer,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doch eine eigne Waerme flimmert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von dir in mich, von mir in dich;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die wird das fremde Kind verklaeren,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du wirst es mir, von mir gebaeren,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du hast den Glanz in mich gebracht,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du hast mich selbst zum Kind gemacht.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Er fasst sie um die starken Hueften,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ihr Atem mischt sich in den Lueften,</w:t>
            </w:r>
            <w:r w:rsidRPr="005A210D">
              <w:rPr>
                <w:color w:val="000000"/>
                <w:sz w:val="20"/>
                <w:szCs w:val="20"/>
                <w:lang w:val="en-US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zwei Menschen gehn durch hohe, helle Nacht.</w:t>
            </w:r>
          </w:p>
        </w:tc>
        <w:tc>
          <w:tcPr>
            <w:tcW w:w="4606" w:type="dxa"/>
          </w:tcPr>
          <w:p w:rsidR="00A71AEB" w:rsidRPr="005A210D" w:rsidRDefault="00A71AEB" w:rsidP="00A71AEB">
            <w:pPr>
              <w:rPr>
                <w:sz w:val="20"/>
                <w:szCs w:val="20"/>
                <w:lang w:val="ru-RU"/>
              </w:rPr>
            </w:pP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Она и он идут чрез голый лес.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Луны холодный яркий блеск</w:t>
            </w:r>
            <w:r w:rsidRPr="005A210D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плывёт над вечными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дубами.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Ни облачка на небе нет,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макушки крон торчат зубцами.</w:t>
            </w:r>
            <w:r w:rsidRPr="005A210D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Вдруг выдаёт она секрет:</w:t>
            </w:r>
            <w:r w:rsidRPr="005A210D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«Я жду ребенка, он не твой,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я виновата пред тобой.</w:t>
            </w:r>
            <w:r w:rsidRPr="005A210D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Какой я грех взяла на душу!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Не знала в жизни счастья я,</w:t>
            </w:r>
            <w:r w:rsidRPr="005A210D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но жажда материнства всё же</w:t>
            </w:r>
            <w:r w:rsidRPr="005A210D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лишила разума меня.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И долг — тогда я без стыда</w:t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A210D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пошла на близость, не любя,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с чужим мужчиной мне негожим.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На то себя благословила.</w:t>
            </w:r>
            <w:r w:rsidRPr="005A210D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Теперь карает жизнь меня,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С тобой мне встречу подарила».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Неровный слышен её шаг.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Луна горит, как жёлтый мак.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Её тревожный взгляд поник.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В ответ мужчина говорит: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«Дитя, что носишь ты в себе —</w:t>
            </w:r>
            <w:r w:rsidRPr="005A210D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уже не грех твоей душе.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Смотри, вселенная блистает!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Сияет ярко всё кругом.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В холодном море мы плывём,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тепло внутри нас согревает,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твоё во мне, моё в тебе.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Любовь преобразит дитя,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родишь его ты от меня.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Ты так зажгла меня огнём,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что сам я стал теперь дитём».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Её он обнимает нежно,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она вздыхает безмятежно.</w:t>
            </w:r>
            <w:r w:rsidRPr="005A210D">
              <w:rPr>
                <w:color w:val="000000"/>
                <w:sz w:val="20"/>
                <w:szCs w:val="20"/>
                <w:lang w:val="ru-RU"/>
              </w:rPr>
              <w:br/>
            </w:r>
            <w:r w:rsidRPr="005A210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Она и он ночью идут, как днём.</w:t>
            </w:r>
          </w:p>
        </w:tc>
      </w:tr>
    </w:tbl>
    <w:p w:rsidR="00A71AEB" w:rsidRPr="00A71AEB" w:rsidRDefault="00A71AEB" w:rsidP="00A71AEB">
      <w:pPr>
        <w:rPr>
          <w:szCs w:val="20"/>
          <w:lang w:val="ru-RU"/>
        </w:rPr>
      </w:pPr>
    </w:p>
    <w:sectPr w:rsidR="00A71AEB" w:rsidRPr="00A71AEB" w:rsidSect="00650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AA" w:rsidRDefault="000D2EAA" w:rsidP="00DA7757">
      <w:pPr>
        <w:spacing w:after="0" w:line="240" w:lineRule="auto"/>
      </w:pPr>
      <w:r>
        <w:separator/>
      </w:r>
    </w:p>
  </w:endnote>
  <w:endnote w:type="continuationSeparator" w:id="0">
    <w:p w:rsidR="000D2EAA" w:rsidRDefault="000D2EAA" w:rsidP="00DA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AA" w:rsidRDefault="000D2EAA" w:rsidP="00DA7757">
      <w:pPr>
        <w:spacing w:after="0" w:line="240" w:lineRule="auto"/>
      </w:pPr>
      <w:r>
        <w:separator/>
      </w:r>
    </w:p>
  </w:footnote>
  <w:footnote w:type="continuationSeparator" w:id="0">
    <w:p w:rsidR="000D2EAA" w:rsidRDefault="000D2EAA" w:rsidP="00DA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23985"/>
      <w:docPartObj>
        <w:docPartGallery w:val="Page Numbers (Top of Page)"/>
        <w:docPartUnique/>
      </w:docPartObj>
    </w:sdtPr>
    <w:sdtContent>
      <w:p w:rsidR="00DA7757" w:rsidRDefault="00784C78">
        <w:pPr>
          <w:pStyle w:val="En-tte"/>
          <w:jc w:val="center"/>
        </w:pPr>
        <w:fldSimple w:instr=" PAGE   \* MERGEFORMAT ">
          <w:r w:rsidR="005A210D">
            <w:rPr>
              <w:noProof/>
            </w:rPr>
            <w:t>1</w:t>
          </w:r>
        </w:fldSimple>
      </w:p>
    </w:sdtContent>
  </w:sdt>
  <w:p w:rsidR="00DA7757" w:rsidRDefault="00DA775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2DB"/>
    <w:multiLevelType w:val="multilevel"/>
    <w:tmpl w:val="01CE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40517"/>
    <w:multiLevelType w:val="multilevel"/>
    <w:tmpl w:val="F42E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FE5DB6"/>
    <w:multiLevelType w:val="multilevel"/>
    <w:tmpl w:val="C40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7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15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139B0"/>
    <w:rsid w:val="000D2EAA"/>
    <w:rsid w:val="001238A9"/>
    <w:rsid w:val="001508DC"/>
    <w:rsid w:val="0015243D"/>
    <w:rsid w:val="001602C2"/>
    <w:rsid w:val="00165391"/>
    <w:rsid w:val="001710C6"/>
    <w:rsid w:val="001764AE"/>
    <w:rsid w:val="001A79F2"/>
    <w:rsid w:val="001C0B51"/>
    <w:rsid w:val="001C3D38"/>
    <w:rsid w:val="002101E3"/>
    <w:rsid w:val="00251DCB"/>
    <w:rsid w:val="003320AF"/>
    <w:rsid w:val="00340E16"/>
    <w:rsid w:val="003416E3"/>
    <w:rsid w:val="0037731E"/>
    <w:rsid w:val="003A45CB"/>
    <w:rsid w:val="003B5ADE"/>
    <w:rsid w:val="003E599C"/>
    <w:rsid w:val="00411A17"/>
    <w:rsid w:val="0045375C"/>
    <w:rsid w:val="0046250F"/>
    <w:rsid w:val="0047144D"/>
    <w:rsid w:val="004E0DDB"/>
    <w:rsid w:val="00506C19"/>
    <w:rsid w:val="005722F7"/>
    <w:rsid w:val="005A210D"/>
    <w:rsid w:val="005B45E7"/>
    <w:rsid w:val="005E3A02"/>
    <w:rsid w:val="005E5EBC"/>
    <w:rsid w:val="006500B1"/>
    <w:rsid w:val="006517F4"/>
    <w:rsid w:val="00656B17"/>
    <w:rsid w:val="006910C4"/>
    <w:rsid w:val="006B055D"/>
    <w:rsid w:val="006C2E9E"/>
    <w:rsid w:val="00784C78"/>
    <w:rsid w:val="007A77B6"/>
    <w:rsid w:val="007B07B3"/>
    <w:rsid w:val="007E3594"/>
    <w:rsid w:val="00815277"/>
    <w:rsid w:val="00816087"/>
    <w:rsid w:val="008357A2"/>
    <w:rsid w:val="00845D33"/>
    <w:rsid w:val="00863D1B"/>
    <w:rsid w:val="00897BEF"/>
    <w:rsid w:val="008B2105"/>
    <w:rsid w:val="008E1D60"/>
    <w:rsid w:val="00935C03"/>
    <w:rsid w:val="009926E5"/>
    <w:rsid w:val="009B2C31"/>
    <w:rsid w:val="009C609F"/>
    <w:rsid w:val="009F6BE3"/>
    <w:rsid w:val="00A3728A"/>
    <w:rsid w:val="00A57450"/>
    <w:rsid w:val="00A71AEB"/>
    <w:rsid w:val="00A93271"/>
    <w:rsid w:val="00AA1618"/>
    <w:rsid w:val="00AD38EC"/>
    <w:rsid w:val="00B31F35"/>
    <w:rsid w:val="00BC3201"/>
    <w:rsid w:val="00C015A2"/>
    <w:rsid w:val="00C10B28"/>
    <w:rsid w:val="00C30C1D"/>
    <w:rsid w:val="00C471C9"/>
    <w:rsid w:val="00C97D5C"/>
    <w:rsid w:val="00CB7CD0"/>
    <w:rsid w:val="00D05D57"/>
    <w:rsid w:val="00D57984"/>
    <w:rsid w:val="00D9419F"/>
    <w:rsid w:val="00DA66A4"/>
    <w:rsid w:val="00DA7757"/>
    <w:rsid w:val="00DE1DCF"/>
    <w:rsid w:val="00E00D7A"/>
    <w:rsid w:val="00E20607"/>
    <w:rsid w:val="00E45FEE"/>
    <w:rsid w:val="00E57853"/>
    <w:rsid w:val="00E6079A"/>
    <w:rsid w:val="00E736F8"/>
    <w:rsid w:val="00E94A2F"/>
    <w:rsid w:val="00EA719C"/>
    <w:rsid w:val="00ED638C"/>
    <w:rsid w:val="00F55188"/>
    <w:rsid w:val="00FA75F6"/>
    <w:rsid w:val="00FB2CF3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3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character" w:customStyle="1" w:styleId="hyp-opus">
    <w:name w:val="hyp-opus"/>
    <w:basedOn w:val="Policepardfaut"/>
    <w:rsid w:val="0046250F"/>
  </w:style>
  <w:style w:type="character" w:customStyle="1" w:styleId="hyp-tracktime">
    <w:name w:val="hyp-tracktime"/>
    <w:basedOn w:val="Policepardfaut"/>
    <w:rsid w:val="0046250F"/>
  </w:style>
  <w:style w:type="character" w:styleId="Lienhypertextesuivivisit">
    <w:name w:val="FollowedHyperlink"/>
    <w:basedOn w:val="Policepardfaut"/>
    <w:uiPriority w:val="99"/>
    <w:semiHidden/>
    <w:unhideWhenUsed/>
    <w:rsid w:val="0046250F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93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DA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757"/>
  </w:style>
  <w:style w:type="paragraph" w:styleId="Pieddepage">
    <w:name w:val="footer"/>
    <w:basedOn w:val="Normal"/>
    <w:link w:val="PieddepageCar"/>
    <w:uiPriority w:val="99"/>
    <w:semiHidden/>
    <w:unhideWhenUsed/>
    <w:rsid w:val="00DA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7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3</cp:revision>
  <dcterms:created xsi:type="dcterms:W3CDTF">2017-06-20T17:42:00Z</dcterms:created>
  <dcterms:modified xsi:type="dcterms:W3CDTF">2017-06-20T17:47:00Z</dcterms:modified>
</cp:coreProperties>
</file>