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F1" w:rsidRPr="008F33F1" w:rsidRDefault="00177CFB" w:rsidP="008F33F1">
      <w:pPr>
        <w:spacing w:after="0" w:line="240" w:lineRule="auto"/>
        <w:rPr>
          <w:sz w:val="20"/>
          <w:szCs w:val="20"/>
          <w:lang w:val="en-US"/>
        </w:rPr>
      </w:pPr>
      <w:r w:rsidRPr="00177CFB">
        <w:rPr>
          <w:sz w:val="20"/>
          <w:szCs w:val="20"/>
          <w:lang w:val="fr-FR"/>
        </w:rPr>
        <w:t>Le temps des lilas</w:t>
      </w:r>
      <w:r w:rsidR="008F33F1" w:rsidRPr="008F33F1">
        <w:rPr>
          <w:sz w:val="20"/>
          <w:szCs w:val="20"/>
          <w:lang w:val="en-US"/>
        </w:rPr>
        <w:t xml:space="preserve"> </w:t>
      </w:r>
      <w:r w:rsidR="008F33F1">
        <w:rPr>
          <w:sz w:val="20"/>
          <w:szCs w:val="20"/>
        </w:rPr>
        <w:t xml:space="preserve">- </w:t>
      </w:r>
      <w:r w:rsidR="008F33F1" w:rsidRPr="008F33F1">
        <w:rPr>
          <w:sz w:val="20"/>
          <w:szCs w:val="20"/>
          <w:lang w:val="en-US"/>
        </w:rPr>
        <w:t>The season for lilac</w:t>
      </w:r>
    </w:p>
    <w:p w:rsidR="00177CFB" w:rsidRPr="00177CFB" w:rsidRDefault="00177CFB" w:rsidP="00177CFB">
      <w:pPr>
        <w:spacing w:after="0" w:line="240" w:lineRule="auto"/>
        <w:rPr>
          <w:sz w:val="20"/>
          <w:szCs w:val="20"/>
          <w:lang w:val="fr-FR"/>
        </w:rPr>
      </w:pPr>
    </w:p>
    <w:p w:rsidR="00177CFB" w:rsidRPr="00177CFB" w:rsidRDefault="00177CFB" w:rsidP="00177CFB">
      <w:pPr>
        <w:spacing w:after="0" w:line="240" w:lineRule="auto"/>
        <w:rPr>
          <w:sz w:val="20"/>
          <w:szCs w:val="20"/>
          <w:lang w:val="fr-FR"/>
        </w:rPr>
      </w:pPr>
      <w:r w:rsidRPr="00177CFB">
        <w:rPr>
          <w:sz w:val="20"/>
          <w:szCs w:val="20"/>
          <w:lang w:val="fr-FR"/>
        </w:rPr>
        <w:t>Chausson (1890)</w:t>
      </w:r>
    </w:p>
    <w:p w:rsidR="00E46BBC" w:rsidRPr="00177CFB" w:rsidRDefault="00E46BBC" w:rsidP="00AF36F5">
      <w:pPr>
        <w:spacing w:after="0"/>
        <w:rPr>
          <w:sz w:val="20"/>
          <w:szCs w:val="20"/>
          <w:lang w:val="fr-FR"/>
        </w:rPr>
      </w:pPr>
    </w:p>
    <w:p w:rsidR="0077119A" w:rsidRPr="00177CFB" w:rsidRDefault="0077119A" w:rsidP="00AF36F5">
      <w:pPr>
        <w:spacing w:after="0"/>
        <w:rPr>
          <w:sz w:val="20"/>
          <w:szCs w:val="20"/>
          <w:lang w:val="fr-FR"/>
        </w:rPr>
      </w:pPr>
    </w:p>
    <w:p w:rsidR="0077119A" w:rsidRDefault="00E874DD" w:rsidP="00AF36F5">
      <w:pPr>
        <w:spacing w:after="0"/>
        <w:rPr>
          <w:sz w:val="20"/>
          <w:szCs w:val="20"/>
        </w:rPr>
      </w:pPr>
      <w:hyperlink r:id="rId5" w:history="1">
        <w:r w:rsidR="00177CFB" w:rsidRPr="00BE1416">
          <w:rPr>
            <w:rStyle w:val="Lienhypertexte"/>
            <w:sz w:val="20"/>
            <w:szCs w:val="20"/>
          </w:rPr>
          <w:t>http://www.melodietreasury.com/translationsindex.html</w:t>
        </w:r>
      </w:hyperlink>
    </w:p>
    <w:p w:rsidR="00177CFB" w:rsidRDefault="00177CFB" w:rsidP="00AF36F5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4747"/>
        <w:gridCol w:w="4747"/>
      </w:tblGrid>
      <w:tr w:rsidR="00876B36" w:rsidRPr="005E1E3C" w:rsidTr="00876B36">
        <w:tc>
          <w:tcPr>
            <w:tcW w:w="4747" w:type="dxa"/>
          </w:tcPr>
          <w:p w:rsidR="00177CFB" w:rsidRPr="00177CFB" w:rsidRDefault="00177CFB" w:rsidP="00177CFB">
            <w:pPr>
              <w:rPr>
                <w:sz w:val="20"/>
                <w:szCs w:val="20"/>
                <w:lang w:val="fr-FR"/>
              </w:rPr>
            </w:pPr>
            <w:r w:rsidRPr="00177CFB">
              <w:rPr>
                <w:sz w:val="20"/>
                <w:szCs w:val="20"/>
                <w:lang w:val="fr-FR"/>
              </w:rPr>
              <w:t>Le temps des lilas et le temps des roses</w:t>
            </w:r>
          </w:p>
          <w:p w:rsidR="00177CFB" w:rsidRPr="00177CFB" w:rsidRDefault="00177CFB" w:rsidP="00177CFB">
            <w:pPr>
              <w:rPr>
                <w:sz w:val="20"/>
                <w:szCs w:val="20"/>
                <w:lang w:val="fr-FR"/>
              </w:rPr>
            </w:pPr>
            <w:r w:rsidRPr="00177CFB">
              <w:rPr>
                <w:sz w:val="20"/>
                <w:szCs w:val="20"/>
                <w:lang w:val="fr-FR"/>
              </w:rPr>
              <w:t>Ne reviendra plus à ce printemps ci;</w:t>
            </w:r>
          </w:p>
          <w:p w:rsidR="00177CFB" w:rsidRPr="00177CFB" w:rsidRDefault="00177CFB" w:rsidP="00177CFB">
            <w:pPr>
              <w:rPr>
                <w:sz w:val="20"/>
                <w:szCs w:val="20"/>
                <w:lang w:val="fr-FR"/>
              </w:rPr>
            </w:pPr>
            <w:r w:rsidRPr="00177CFB">
              <w:rPr>
                <w:sz w:val="20"/>
                <w:szCs w:val="20"/>
                <w:lang w:val="fr-FR"/>
              </w:rPr>
              <w:t>Le temps des lilas et le temps des roses</w:t>
            </w:r>
          </w:p>
          <w:p w:rsidR="00177CFB" w:rsidRPr="00177CFB" w:rsidRDefault="00177CFB" w:rsidP="00177CFB">
            <w:pPr>
              <w:rPr>
                <w:sz w:val="20"/>
                <w:szCs w:val="20"/>
                <w:lang w:val="fr-FR"/>
              </w:rPr>
            </w:pPr>
            <w:r w:rsidRPr="00177CFB">
              <w:rPr>
                <w:sz w:val="20"/>
                <w:szCs w:val="20"/>
                <w:lang w:val="fr-FR"/>
              </w:rPr>
              <w:t>Est passé, le temps des œillets aussi.</w:t>
            </w:r>
          </w:p>
          <w:p w:rsidR="00177CFB" w:rsidRPr="00177CFB" w:rsidRDefault="00177CFB" w:rsidP="00177CFB">
            <w:pPr>
              <w:rPr>
                <w:sz w:val="20"/>
                <w:szCs w:val="20"/>
                <w:lang w:val="fr-FR"/>
              </w:rPr>
            </w:pPr>
          </w:p>
          <w:p w:rsidR="00177CFB" w:rsidRPr="00177CFB" w:rsidRDefault="00177CFB" w:rsidP="00177CFB">
            <w:pPr>
              <w:rPr>
                <w:sz w:val="20"/>
                <w:szCs w:val="20"/>
                <w:lang w:val="fr-FR"/>
              </w:rPr>
            </w:pPr>
            <w:r w:rsidRPr="00177CFB">
              <w:rPr>
                <w:sz w:val="20"/>
                <w:szCs w:val="20"/>
                <w:lang w:val="fr-FR"/>
              </w:rPr>
              <w:t>Le vent a changé, les cieux sont moroses,</w:t>
            </w:r>
          </w:p>
          <w:p w:rsidR="00177CFB" w:rsidRPr="00177CFB" w:rsidRDefault="00177CFB" w:rsidP="00177CFB">
            <w:pPr>
              <w:rPr>
                <w:sz w:val="20"/>
                <w:szCs w:val="20"/>
                <w:lang w:val="fr-FR"/>
              </w:rPr>
            </w:pPr>
            <w:r w:rsidRPr="00177CFB">
              <w:rPr>
                <w:sz w:val="20"/>
                <w:szCs w:val="20"/>
                <w:lang w:val="fr-FR"/>
              </w:rPr>
              <w:t>Et nous n'irons plus courir, et cueillir</w:t>
            </w:r>
          </w:p>
          <w:p w:rsidR="00177CFB" w:rsidRPr="00177CFB" w:rsidRDefault="00177CFB" w:rsidP="00177CFB">
            <w:pPr>
              <w:rPr>
                <w:sz w:val="20"/>
                <w:szCs w:val="20"/>
                <w:lang w:val="fr-FR"/>
              </w:rPr>
            </w:pPr>
            <w:r w:rsidRPr="00177CFB">
              <w:rPr>
                <w:sz w:val="20"/>
                <w:szCs w:val="20"/>
                <w:lang w:val="fr-FR"/>
              </w:rPr>
              <w:t>Les lilas en fleur et les belles roses;</w:t>
            </w:r>
            <w:r w:rsidRPr="00177CFB">
              <w:rPr>
                <w:sz w:val="20"/>
                <w:szCs w:val="20"/>
                <w:lang w:val="fr-FR"/>
              </w:rPr>
              <w:tab/>
            </w:r>
          </w:p>
          <w:p w:rsidR="00177CFB" w:rsidRPr="00177CFB" w:rsidRDefault="00177CFB" w:rsidP="00177CFB">
            <w:pPr>
              <w:rPr>
                <w:sz w:val="20"/>
                <w:szCs w:val="20"/>
                <w:lang w:val="fr-FR"/>
              </w:rPr>
            </w:pPr>
            <w:r w:rsidRPr="00177CFB">
              <w:rPr>
                <w:sz w:val="20"/>
                <w:szCs w:val="20"/>
                <w:lang w:val="fr-FR"/>
              </w:rPr>
              <w:t>Le printemps est triste et ne peut fleurir.</w:t>
            </w:r>
          </w:p>
          <w:p w:rsidR="00177CFB" w:rsidRPr="00177CFB" w:rsidRDefault="00177CFB" w:rsidP="00177CFB">
            <w:pPr>
              <w:rPr>
                <w:sz w:val="20"/>
                <w:szCs w:val="20"/>
                <w:lang w:val="fr-FR"/>
              </w:rPr>
            </w:pPr>
          </w:p>
          <w:p w:rsidR="00177CFB" w:rsidRPr="00177CFB" w:rsidRDefault="00177CFB" w:rsidP="00177CFB">
            <w:pPr>
              <w:rPr>
                <w:sz w:val="20"/>
                <w:szCs w:val="20"/>
                <w:lang w:val="fr-FR"/>
              </w:rPr>
            </w:pPr>
            <w:r w:rsidRPr="00177CFB">
              <w:rPr>
                <w:sz w:val="20"/>
                <w:szCs w:val="20"/>
                <w:lang w:val="fr-FR"/>
              </w:rPr>
              <w:t>Oh! joyeux et doux printemps de l'année</w:t>
            </w:r>
          </w:p>
          <w:p w:rsidR="00177CFB" w:rsidRPr="00177CFB" w:rsidRDefault="00177CFB" w:rsidP="00177CFB">
            <w:pPr>
              <w:rPr>
                <w:sz w:val="20"/>
                <w:szCs w:val="20"/>
                <w:lang w:val="fr-FR"/>
              </w:rPr>
            </w:pPr>
            <w:r w:rsidRPr="00177CFB">
              <w:rPr>
                <w:sz w:val="20"/>
                <w:szCs w:val="20"/>
                <w:lang w:val="fr-FR"/>
              </w:rPr>
              <w:t>Qui vins, l'an passé, nous ensoleiller,</w:t>
            </w:r>
          </w:p>
          <w:p w:rsidR="00177CFB" w:rsidRPr="00177CFB" w:rsidRDefault="00177CFB" w:rsidP="00177CFB">
            <w:pPr>
              <w:rPr>
                <w:sz w:val="20"/>
                <w:szCs w:val="20"/>
                <w:lang w:val="fr-FR"/>
              </w:rPr>
            </w:pPr>
            <w:r w:rsidRPr="00177CFB">
              <w:rPr>
                <w:sz w:val="20"/>
                <w:szCs w:val="20"/>
                <w:lang w:val="fr-FR"/>
              </w:rPr>
              <w:t>Notre fleur d'amour est si bien fanée,</w:t>
            </w:r>
          </w:p>
          <w:p w:rsidR="00177CFB" w:rsidRPr="00177CFB" w:rsidRDefault="00177CFB" w:rsidP="00177CFB">
            <w:pPr>
              <w:rPr>
                <w:sz w:val="20"/>
                <w:szCs w:val="20"/>
                <w:lang w:val="fr-FR"/>
              </w:rPr>
            </w:pPr>
            <w:r w:rsidRPr="00177CFB">
              <w:rPr>
                <w:sz w:val="20"/>
                <w:szCs w:val="20"/>
                <w:lang w:val="fr-FR"/>
              </w:rPr>
              <w:t>Las! que ton baiser ne peut l'éveiller!</w:t>
            </w:r>
          </w:p>
          <w:p w:rsidR="00177CFB" w:rsidRPr="00177CFB" w:rsidRDefault="00177CFB" w:rsidP="00177CFB">
            <w:pPr>
              <w:rPr>
                <w:sz w:val="20"/>
                <w:szCs w:val="20"/>
                <w:lang w:val="fr-FR"/>
              </w:rPr>
            </w:pPr>
          </w:p>
          <w:p w:rsidR="00177CFB" w:rsidRPr="00177CFB" w:rsidRDefault="00177CFB" w:rsidP="00177CFB">
            <w:pPr>
              <w:rPr>
                <w:sz w:val="20"/>
                <w:szCs w:val="20"/>
                <w:lang w:val="fr-FR"/>
              </w:rPr>
            </w:pPr>
            <w:r w:rsidRPr="00177CFB">
              <w:rPr>
                <w:sz w:val="20"/>
                <w:szCs w:val="20"/>
                <w:lang w:val="fr-FR"/>
              </w:rPr>
              <w:t>Et toi, que fais-tu? pas de fleurs écloses,</w:t>
            </w:r>
          </w:p>
          <w:p w:rsidR="00177CFB" w:rsidRPr="00177CFB" w:rsidRDefault="00177CFB" w:rsidP="00177CFB">
            <w:pPr>
              <w:rPr>
                <w:sz w:val="20"/>
                <w:szCs w:val="20"/>
                <w:lang w:val="fr-FR"/>
              </w:rPr>
            </w:pPr>
            <w:r w:rsidRPr="00177CFB">
              <w:rPr>
                <w:sz w:val="20"/>
                <w:szCs w:val="20"/>
                <w:lang w:val="fr-FR"/>
              </w:rPr>
              <w:t>Point de gai soleil ni d'ombrages frais;</w:t>
            </w:r>
          </w:p>
          <w:p w:rsidR="00177CFB" w:rsidRPr="00177CFB" w:rsidRDefault="00177CFB" w:rsidP="00177CFB">
            <w:pPr>
              <w:rPr>
                <w:sz w:val="20"/>
                <w:szCs w:val="20"/>
                <w:lang w:val="fr-FR"/>
              </w:rPr>
            </w:pPr>
            <w:r w:rsidRPr="00177CFB">
              <w:rPr>
                <w:sz w:val="20"/>
                <w:szCs w:val="20"/>
                <w:lang w:val="fr-FR"/>
              </w:rPr>
              <w:t>Le temps des lilas et le temps des roses</w:t>
            </w:r>
          </w:p>
          <w:p w:rsidR="00177CFB" w:rsidRPr="00177CFB" w:rsidRDefault="00177CFB" w:rsidP="00177CFB">
            <w:pPr>
              <w:rPr>
                <w:sz w:val="20"/>
                <w:szCs w:val="20"/>
                <w:lang w:val="fr-FR"/>
              </w:rPr>
            </w:pPr>
            <w:r w:rsidRPr="00177CFB">
              <w:rPr>
                <w:sz w:val="20"/>
                <w:szCs w:val="20"/>
                <w:lang w:val="fr-FR"/>
              </w:rPr>
              <w:t>Avec notre amour est mort à jamais.</w:t>
            </w:r>
          </w:p>
          <w:p w:rsidR="00177CFB" w:rsidRPr="00177CFB" w:rsidRDefault="00177CFB" w:rsidP="00177CFB">
            <w:pPr>
              <w:rPr>
                <w:sz w:val="20"/>
                <w:szCs w:val="20"/>
                <w:lang w:val="fr-FR"/>
              </w:rPr>
            </w:pPr>
          </w:p>
          <w:p w:rsidR="00876B36" w:rsidRDefault="00177CFB" w:rsidP="00177CFB">
            <w:pPr>
              <w:rPr>
                <w:sz w:val="20"/>
                <w:szCs w:val="20"/>
              </w:rPr>
            </w:pPr>
            <w:r w:rsidRPr="00177CFB">
              <w:rPr>
                <w:sz w:val="20"/>
                <w:szCs w:val="20"/>
              </w:rPr>
              <w:t>Maurice Bouchor</w:t>
            </w:r>
          </w:p>
        </w:tc>
        <w:tc>
          <w:tcPr>
            <w:tcW w:w="4747" w:type="dxa"/>
          </w:tcPr>
          <w:p w:rsidR="005E1E3C" w:rsidRPr="005E1E3C" w:rsidRDefault="005E1E3C" w:rsidP="005E1E3C">
            <w:pPr>
              <w:rPr>
                <w:sz w:val="20"/>
                <w:szCs w:val="20"/>
              </w:rPr>
            </w:pPr>
            <w:r w:rsidRPr="005E1E3C">
              <w:rPr>
                <w:sz w:val="20"/>
                <w:szCs w:val="20"/>
              </w:rPr>
              <w:t xml:space="preserve">Сирени пора, как и время роз,  </w:t>
            </w:r>
          </w:p>
          <w:p w:rsidR="005E1E3C" w:rsidRPr="005E1E3C" w:rsidRDefault="005E1E3C" w:rsidP="005E1E3C">
            <w:pPr>
              <w:rPr>
                <w:sz w:val="20"/>
                <w:szCs w:val="20"/>
              </w:rPr>
            </w:pPr>
            <w:r w:rsidRPr="005E1E3C">
              <w:rPr>
                <w:sz w:val="20"/>
                <w:szCs w:val="20"/>
              </w:rPr>
              <w:t>уж не вернутся весною нынешней.</w:t>
            </w:r>
          </w:p>
          <w:p w:rsidR="005E1E3C" w:rsidRPr="005E1E3C" w:rsidRDefault="005E1E3C" w:rsidP="005E1E3C">
            <w:pPr>
              <w:rPr>
                <w:sz w:val="20"/>
                <w:szCs w:val="20"/>
              </w:rPr>
            </w:pPr>
            <w:r w:rsidRPr="005E1E3C">
              <w:rPr>
                <w:sz w:val="20"/>
                <w:szCs w:val="20"/>
              </w:rPr>
              <w:t xml:space="preserve">Времена сирени, как и сроки роз </w:t>
            </w:r>
          </w:p>
          <w:p w:rsidR="005E1E3C" w:rsidRPr="005E1E3C" w:rsidRDefault="005E1E3C" w:rsidP="005E1E3C">
            <w:pPr>
              <w:rPr>
                <w:sz w:val="20"/>
                <w:szCs w:val="20"/>
              </w:rPr>
            </w:pPr>
            <w:r w:rsidRPr="005E1E3C">
              <w:rPr>
                <w:sz w:val="20"/>
                <w:szCs w:val="20"/>
              </w:rPr>
              <w:t>проходят, впрочем как и пора гвоздик.</w:t>
            </w:r>
          </w:p>
          <w:p w:rsidR="005E1E3C" w:rsidRPr="005E1E3C" w:rsidRDefault="005E1E3C" w:rsidP="005E1E3C">
            <w:pPr>
              <w:rPr>
                <w:sz w:val="20"/>
                <w:szCs w:val="20"/>
              </w:rPr>
            </w:pPr>
          </w:p>
          <w:p w:rsidR="005E1E3C" w:rsidRPr="005E1E3C" w:rsidRDefault="005E1E3C" w:rsidP="005E1E3C">
            <w:pPr>
              <w:rPr>
                <w:sz w:val="20"/>
                <w:szCs w:val="20"/>
              </w:rPr>
            </w:pPr>
            <w:r w:rsidRPr="005E1E3C">
              <w:rPr>
                <w:sz w:val="20"/>
                <w:szCs w:val="20"/>
              </w:rPr>
              <w:t>Ветер меняется, небо мрачнеет,</w:t>
            </w:r>
          </w:p>
          <w:p w:rsidR="005E1E3C" w:rsidRPr="005E1E3C" w:rsidRDefault="005E1E3C" w:rsidP="005E1E3C">
            <w:pPr>
              <w:rPr>
                <w:sz w:val="20"/>
                <w:szCs w:val="20"/>
              </w:rPr>
            </w:pPr>
            <w:r w:rsidRPr="005E1E3C">
              <w:rPr>
                <w:sz w:val="20"/>
                <w:szCs w:val="20"/>
              </w:rPr>
              <w:t>и мы уж не побежим больше, не соберёмся</w:t>
            </w:r>
          </w:p>
          <w:p w:rsidR="005E1E3C" w:rsidRPr="005E1E3C" w:rsidRDefault="005E1E3C" w:rsidP="005E1E3C">
            <w:pPr>
              <w:rPr>
                <w:sz w:val="20"/>
                <w:szCs w:val="20"/>
              </w:rPr>
            </w:pPr>
            <w:r w:rsidRPr="005E1E3C">
              <w:rPr>
                <w:sz w:val="20"/>
                <w:szCs w:val="20"/>
              </w:rPr>
              <w:t>у цветущей сирени, и средь прекрасных роз.</w:t>
            </w:r>
          </w:p>
          <w:p w:rsidR="005E1E3C" w:rsidRPr="005E1E3C" w:rsidRDefault="005E1E3C" w:rsidP="005E1E3C">
            <w:pPr>
              <w:rPr>
                <w:sz w:val="20"/>
                <w:szCs w:val="20"/>
              </w:rPr>
            </w:pPr>
            <w:r w:rsidRPr="005E1E3C">
              <w:rPr>
                <w:sz w:val="20"/>
                <w:szCs w:val="20"/>
              </w:rPr>
              <w:t>Весна загрустила и отцвела.</w:t>
            </w:r>
          </w:p>
          <w:p w:rsidR="005E1E3C" w:rsidRPr="005E1E3C" w:rsidRDefault="005E1E3C" w:rsidP="005E1E3C">
            <w:pPr>
              <w:rPr>
                <w:sz w:val="20"/>
                <w:szCs w:val="20"/>
              </w:rPr>
            </w:pPr>
          </w:p>
          <w:p w:rsidR="005E1E3C" w:rsidRPr="005E1E3C" w:rsidRDefault="005E1E3C" w:rsidP="005E1E3C">
            <w:pPr>
              <w:rPr>
                <w:sz w:val="20"/>
                <w:szCs w:val="20"/>
              </w:rPr>
            </w:pPr>
            <w:r w:rsidRPr="005E1E3C">
              <w:rPr>
                <w:sz w:val="20"/>
                <w:szCs w:val="20"/>
              </w:rPr>
              <w:t>Ах! Радостная и сладостная весна года</w:t>
            </w:r>
          </w:p>
          <w:p w:rsidR="005E1E3C" w:rsidRPr="005E1E3C" w:rsidRDefault="005E1E3C" w:rsidP="005E1E3C">
            <w:pPr>
              <w:rPr>
                <w:sz w:val="20"/>
                <w:szCs w:val="20"/>
              </w:rPr>
            </w:pPr>
            <w:r w:rsidRPr="005E1E3C">
              <w:rPr>
                <w:sz w:val="20"/>
                <w:szCs w:val="20"/>
              </w:rPr>
              <w:t xml:space="preserve">наступившего в прошлом, </w:t>
            </w:r>
          </w:p>
          <w:p w:rsidR="005E1E3C" w:rsidRPr="005E1E3C" w:rsidRDefault="005E1E3C" w:rsidP="005E1E3C">
            <w:pPr>
              <w:rPr>
                <w:sz w:val="20"/>
                <w:szCs w:val="20"/>
              </w:rPr>
            </w:pPr>
            <w:r w:rsidRPr="005E1E3C">
              <w:rPr>
                <w:sz w:val="20"/>
                <w:szCs w:val="20"/>
              </w:rPr>
              <w:t>нас своим солнцем согрела,</w:t>
            </w:r>
          </w:p>
          <w:p w:rsidR="005E1E3C" w:rsidRPr="005E1E3C" w:rsidRDefault="005E1E3C" w:rsidP="005E1E3C">
            <w:pPr>
              <w:rPr>
                <w:sz w:val="20"/>
                <w:szCs w:val="20"/>
              </w:rPr>
            </w:pPr>
            <w:r w:rsidRPr="005E1E3C">
              <w:rPr>
                <w:sz w:val="20"/>
                <w:szCs w:val="20"/>
              </w:rPr>
              <w:t>и цветок любви нашей так засох,</w:t>
            </w:r>
          </w:p>
          <w:p w:rsidR="005E1E3C" w:rsidRPr="005E1E3C" w:rsidRDefault="005E1E3C" w:rsidP="005E1E3C">
            <w:pPr>
              <w:rPr>
                <w:sz w:val="20"/>
                <w:szCs w:val="20"/>
              </w:rPr>
            </w:pPr>
            <w:r w:rsidRPr="005E1E3C">
              <w:rPr>
                <w:sz w:val="20"/>
                <w:szCs w:val="20"/>
              </w:rPr>
              <w:t>увы, что поцелуй твой не способен его возродить!</w:t>
            </w:r>
          </w:p>
          <w:p w:rsidR="005E1E3C" w:rsidRPr="005E1E3C" w:rsidRDefault="005E1E3C" w:rsidP="005E1E3C">
            <w:pPr>
              <w:rPr>
                <w:sz w:val="20"/>
                <w:szCs w:val="20"/>
              </w:rPr>
            </w:pPr>
          </w:p>
          <w:p w:rsidR="005E1E3C" w:rsidRPr="005E1E3C" w:rsidRDefault="005E1E3C" w:rsidP="005E1E3C">
            <w:pPr>
              <w:rPr>
                <w:sz w:val="20"/>
                <w:szCs w:val="20"/>
              </w:rPr>
            </w:pPr>
            <w:r w:rsidRPr="005E1E3C">
              <w:rPr>
                <w:sz w:val="20"/>
                <w:szCs w:val="20"/>
              </w:rPr>
              <w:t xml:space="preserve">И тебе, что же делать тебе? </w:t>
            </w:r>
          </w:p>
          <w:p w:rsidR="005E1E3C" w:rsidRPr="005E1E3C" w:rsidRDefault="005E1E3C" w:rsidP="005E1E3C">
            <w:pPr>
              <w:rPr>
                <w:sz w:val="20"/>
                <w:szCs w:val="20"/>
              </w:rPr>
            </w:pPr>
            <w:r w:rsidRPr="005E1E3C">
              <w:rPr>
                <w:sz w:val="20"/>
                <w:szCs w:val="20"/>
              </w:rPr>
              <w:t>Нет ни цветов распускающихся,</w:t>
            </w:r>
          </w:p>
          <w:p w:rsidR="005E1E3C" w:rsidRPr="005E1E3C" w:rsidRDefault="005E1E3C" w:rsidP="005E1E3C">
            <w:pPr>
              <w:rPr>
                <w:sz w:val="20"/>
                <w:szCs w:val="20"/>
              </w:rPr>
            </w:pPr>
            <w:r w:rsidRPr="005E1E3C">
              <w:rPr>
                <w:sz w:val="20"/>
                <w:szCs w:val="20"/>
              </w:rPr>
              <w:t>ни счастливого солнца, ни тени прохладной.</w:t>
            </w:r>
          </w:p>
          <w:p w:rsidR="00876B36" w:rsidRPr="008F33F1" w:rsidRDefault="00876B36" w:rsidP="008F33F1">
            <w:pPr>
              <w:rPr>
                <w:sz w:val="20"/>
                <w:szCs w:val="20"/>
                <w:lang w:val="en-US"/>
              </w:rPr>
            </w:pPr>
          </w:p>
        </w:tc>
      </w:tr>
      <w:tr w:rsidR="00876B36" w:rsidRPr="005E1E3C" w:rsidTr="00876B36">
        <w:tc>
          <w:tcPr>
            <w:tcW w:w="4747" w:type="dxa"/>
          </w:tcPr>
          <w:p w:rsidR="00876B36" w:rsidRPr="008F33F1" w:rsidRDefault="00876B36" w:rsidP="00AF36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876B36" w:rsidRPr="008F33F1" w:rsidRDefault="00876B36" w:rsidP="00AF36F5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77119A" w:rsidRPr="008F33F1" w:rsidRDefault="0077119A" w:rsidP="00AF36F5">
      <w:pPr>
        <w:spacing w:after="0"/>
        <w:rPr>
          <w:sz w:val="20"/>
          <w:szCs w:val="20"/>
          <w:lang w:val="en-US"/>
        </w:rPr>
      </w:pPr>
    </w:p>
    <w:p w:rsidR="0077119A" w:rsidRPr="008F33F1" w:rsidRDefault="0077119A" w:rsidP="00AF36F5">
      <w:pPr>
        <w:spacing w:after="0"/>
        <w:rPr>
          <w:sz w:val="20"/>
          <w:szCs w:val="20"/>
          <w:lang w:val="en-US"/>
        </w:rPr>
      </w:pPr>
    </w:p>
    <w:p w:rsidR="0077119A" w:rsidRPr="008F33F1" w:rsidRDefault="0077119A" w:rsidP="00AF36F5">
      <w:pPr>
        <w:spacing w:after="0"/>
        <w:rPr>
          <w:sz w:val="20"/>
          <w:szCs w:val="20"/>
          <w:lang w:val="en-US"/>
        </w:rPr>
      </w:pPr>
    </w:p>
    <w:p w:rsidR="0077119A" w:rsidRPr="008F33F1" w:rsidRDefault="0077119A" w:rsidP="00AF36F5">
      <w:pPr>
        <w:spacing w:after="0"/>
        <w:rPr>
          <w:sz w:val="20"/>
          <w:szCs w:val="20"/>
          <w:lang w:val="en-US"/>
        </w:rPr>
      </w:pPr>
    </w:p>
    <w:p w:rsidR="0077119A" w:rsidRPr="008F33F1" w:rsidRDefault="0077119A" w:rsidP="00AF36F5">
      <w:pPr>
        <w:spacing w:after="0"/>
        <w:rPr>
          <w:sz w:val="20"/>
          <w:szCs w:val="20"/>
          <w:lang w:val="en-US"/>
        </w:rPr>
      </w:pPr>
    </w:p>
    <w:sectPr w:rsidR="0077119A" w:rsidRPr="008F33F1" w:rsidSect="005B03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04C6C3F"/>
    <w:multiLevelType w:val="hybridMultilevel"/>
    <w:tmpl w:val="DA5EE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536573"/>
    <w:rsid w:val="00000878"/>
    <w:rsid w:val="00014B99"/>
    <w:rsid w:val="000204F7"/>
    <w:rsid w:val="00072884"/>
    <w:rsid w:val="000A322F"/>
    <w:rsid w:val="000A655D"/>
    <w:rsid w:val="000B77C0"/>
    <w:rsid w:val="000D366E"/>
    <w:rsid w:val="000E0024"/>
    <w:rsid w:val="000E7DF5"/>
    <w:rsid w:val="001372AA"/>
    <w:rsid w:val="00155050"/>
    <w:rsid w:val="00177CFB"/>
    <w:rsid w:val="00194F81"/>
    <w:rsid w:val="001C0DC4"/>
    <w:rsid w:val="001D1784"/>
    <w:rsid w:val="001F1484"/>
    <w:rsid w:val="00216E41"/>
    <w:rsid w:val="002200DF"/>
    <w:rsid w:val="00234CFF"/>
    <w:rsid w:val="00245583"/>
    <w:rsid w:val="00252A1A"/>
    <w:rsid w:val="00253605"/>
    <w:rsid w:val="00286239"/>
    <w:rsid w:val="002B408F"/>
    <w:rsid w:val="002F30BE"/>
    <w:rsid w:val="00316E87"/>
    <w:rsid w:val="00331A28"/>
    <w:rsid w:val="00346BBD"/>
    <w:rsid w:val="00362843"/>
    <w:rsid w:val="003902B8"/>
    <w:rsid w:val="003A1314"/>
    <w:rsid w:val="003B6045"/>
    <w:rsid w:val="003C5EAC"/>
    <w:rsid w:val="003D15F0"/>
    <w:rsid w:val="003F324B"/>
    <w:rsid w:val="003F7CAB"/>
    <w:rsid w:val="0041329F"/>
    <w:rsid w:val="00420A31"/>
    <w:rsid w:val="00425D4C"/>
    <w:rsid w:val="0042627A"/>
    <w:rsid w:val="00436BCE"/>
    <w:rsid w:val="00477FE5"/>
    <w:rsid w:val="004871E2"/>
    <w:rsid w:val="004874B8"/>
    <w:rsid w:val="004E17CC"/>
    <w:rsid w:val="00527BA4"/>
    <w:rsid w:val="00536573"/>
    <w:rsid w:val="00562025"/>
    <w:rsid w:val="0056250E"/>
    <w:rsid w:val="005B035D"/>
    <w:rsid w:val="005D5BAA"/>
    <w:rsid w:val="005E1E3C"/>
    <w:rsid w:val="00665397"/>
    <w:rsid w:val="00666D44"/>
    <w:rsid w:val="00690D6B"/>
    <w:rsid w:val="006E2AFC"/>
    <w:rsid w:val="006E3663"/>
    <w:rsid w:val="007072CC"/>
    <w:rsid w:val="00754C6E"/>
    <w:rsid w:val="00761BC4"/>
    <w:rsid w:val="0076395C"/>
    <w:rsid w:val="007703F4"/>
    <w:rsid w:val="0077119A"/>
    <w:rsid w:val="00793BB6"/>
    <w:rsid w:val="007E18C6"/>
    <w:rsid w:val="00876B36"/>
    <w:rsid w:val="00893B4F"/>
    <w:rsid w:val="008C3A03"/>
    <w:rsid w:val="008D26E1"/>
    <w:rsid w:val="008E65D6"/>
    <w:rsid w:val="008F33F1"/>
    <w:rsid w:val="009070AE"/>
    <w:rsid w:val="0092538A"/>
    <w:rsid w:val="00962D89"/>
    <w:rsid w:val="009668D3"/>
    <w:rsid w:val="0096747D"/>
    <w:rsid w:val="00992838"/>
    <w:rsid w:val="009E13CE"/>
    <w:rsid w:val="00A00FC3"/>
    <w:rsid w:val="00A03AE6"/>
    <w:rsid w:val="00A064EE"/>
    <w:rsid w:val="00A27F7F"/>
    <w:rsid w:val="00A3563B"/>
    <w:rsid w:val="00A51A4F"/>
    <w:rsid w:val="00A60AE6"/>
    <w:rsid w:val="00A839EB"/>
    <w:rsid w:val="00AA3133"/>
    <w:rsid w:val="00AE381D"/>
    <w:rsid w:val="00AF36F5"/>
    <w:rsid w:val="00B42CCE"/>
    <w:rsid w:val="00BD734A"/>
    <w:rsid w:val="00BD7D82"/>
    <w:rsid w:val="00C22C24"/>
    <w:rsid w:val="00C258C7"/>
    <w:rsid w:val="00C2703F"/>
    <w:rsid w:val="00C4354E"/>
    <w:rsid w:val="00C51A20"/>
    <w:rsid w:val="00C57833"/>
    <w:rsid w:val="00C84D9E"/>
    <w:rsid w:val="00C90BEB"/>
    <w:rsid w:val="00C937FF"/>
    <w:rsid w:val="00CA34F1"/>
    <w:rsid w:val="00CB4380"/>
    <w:rsid w:val="00CC48BE"/>
    <w:rsid w:val="00CC7113"/>
    <w:rsid w:val="00CE74A7"/>
    <w:rsid w:val="00D0569D"/>
    <w:rsid w:val="00D25396"/>
    <w:rsid w:val="00D453D6"/>
    <w:rsid w:val="00D50771"/>
    <w:rsid w:val="00D667B5"/>
    <w:rsid w:val="00D71331"/>
    <w:rsid w:val="00DD1265"/>
    <w:rsid w:val="00DE37AF"/>
    <w:rsid w:val="00E018CC"/>
    <w:rsid w:val="00E46BBC"/>
    <w:rsid w:val="00E566EF"/>
    <w:rsid w:val="00E874DD"/>
    <w:rsid w:val="00EC6785"/>
    <w:rsid w:val="00EC6D79"/>
    <w:rsid w:val="00F00211"/>
    <w:rsid w:val="00F16CCE"/>
    <w:rsid w:val="00F60D6B"/>
    <w:rsid w:val="00F635A0"/>
    <w:rsid w:val="00F67E28"/>
    <w:rsid w:val="00F84564"/>
    <w:rsid w:val="00F93978"/>
    <w:rsid w:val="00FE0C27"/>
    <w:rsid w:val="00FE2156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C6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lodietreasury.com/translations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5</cp:revision>
  <dcterms:created xsi:type="dcterms:W3CDTF">2019-01-27T17:52:00Z</dcterms:created>
  <dcterms:modified xsi:type="dcterms:W3CDTF">2019-02-17T13:48:00Z</dcterms:modified>
</cp:coreProperties>
</file>