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CD" w:rsidRPr="00F80360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val="ru-RU" w:eastAsia="fr-FR"/>
        </w:rPr>
      </w:pPr>
      <w:r w:rsidRPr="00F80360">
        <w:rPr>
          <w:rFonts w:eastAsia="Times New Roman" w:cstheme="minorHAnsi"/>
          <w:b/>
          <w:sz w:val="32"/>
          <w:szCs w:val="32"/>
          <w:lang w:val="ru-RU" w:eastAsia="fr-FR"/>
        </w:rPr>
        <w:t>Луиджи Даллапиккола</w:t>
      </w:r>
    </w:p>
    <w:p w:rsidR="006806CD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iCs/>
          <w:lang w:val="ru-RU" w:eastAsia="fr-FR"/>
        </w:rPr>
      </w:pPr>
    </w:p>
    <w:p w:rsidR="006806CD" w:rsidRPr="00F80360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val="ru-RU" w:eastAsia="fr-FR"/>
        </w:rPr>
      </w:pPr>
      <w:r w:rsidRPr="00F80360">
        <w:rPr>
          <w:rFonts w:eastAsia="Times New Roman" w:cstheme="minorHAnsi"/>
          <w:b/>
          <w:iCs/>
          <w:sz w:val="40"/>
          <w:szCs w:val="40"/>
          <w:lang w:eastAsia="fr-FR"/>
        </w:rPr>
        <w:t>Lux</w:t>
      </w:r>
      <w:r w:rsidRPr="00F80360">
        <w:rPr>
          <w:rFonts w:eastAsia="Times New Roman" w:cstheme="minorHAnsi"/>
          <w:b/>
          <w:i/>
          <w:iCs/>
          <w:sz w:val="40"/>
          <w:szCs w:val="40"/>
          <w:lang w:val="ru-RU" w:eastAsia="fr-FR"/>
        </w:rPr>
        <w:t xml:space="preserve"> </w:t>
      </w:r>
      <w:r w:rsidRPr="00F80360">
        <w:rPr>
          <w:rFonts w:eastAsia="Times New Roman" w:cstheme="minorHAnsi"/>
          <w:b/>
          <w:iCs/>
          <w:sz w:val="40"/>
          <w:szCs w:val="40"/>
          <w:lang w:val="ru-RU" w:eastAsia="fr-FR"/>
        </w:rPr>
        <w:t>–</w:t>
      </w:r>
      <w:r w:rsidRPr="00F80360">
        <w:rPr>
          <w:rFonts w:eastAsia="Times New Roman" w:cstheme="minorHAnsi"/>
          <w:b/>
          <w:bCs/>
          <w:sz w:val="40"/>
          <w:szCs w:val="40"/>
          <w:lang w:val="ru-RU" w:eastAsia="fr-FR"/>
        </w:rPr>
        <w:t xml:space="preserve"> </w:t>
      </w:r>
      <w:r w:rsidR="00DA720D" w:rsidRPr="00F80360">
        <w:rPr>
          <w:rFonts w:eastAsia="Times New Roman" w:cstheme="minorHAnsi"/>
          <w:b/>
          <w:bCs/>
          <w:sz w:val="40"/>
          <w:szCs w:val="40"/>
          <w:lang w:val="ru-RU" w:eastAsia="fr-FR"/>
        </w:rPr>
        <w:t>Свет</w:t>
      </w:r>
    </w:p>
    <w:p w:rsidR="006806CD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ru-RU" w:eastAsia="fr-FR"/>
        </w:rPr>
      </w:pPr>
    </w:p>
    <w:p w:rsidR="006806CD" w:rsidRPr="00F80360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F80360">
        <w:rPr>
          <w:rFonts w:eastAsia="Times New Roman" w:cstheme="minorHAnsi"/>
          <w:sz w:val="24"/>
          <w:szCs w:val="24"/>
          <w:lang w:val="ru-RU" w:eastAsia="fr-FR"/>
        </w:rPr>
        <w:t>для голоса и ансамбля на фрагмент из «Монологов» Псевдо-Августина</w:t>
      </w:r>
    </w:p>
    <w:p w:rsidR="006806CD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ru-RU" w:eastAsia="fr-FR"/>
        </w:rPr>
      </w:pPr>
    </w:p>
    <w:p w:rsidR="00F80360" w:rsidRPr="00F80360" w:rsidRDefault="00F80360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F80360">
        <w:rPr>
          <w:rFonts w:eastAsia="Times New Roman" w:cstheme="minorHAnsi"/>
          <w:b/>
          <w:bCs/>
          <w:sz w:val="28"/>
          <w:szCs w:val="28"/>
          <w:lang w:val="ru-RU" w:eastAsia="fr-FR"/>
        </w:rPr>
        <w:t>(1975)</w:t>
      </w:r>
    </w:p>
    <w:p w:rsidR="00F80360" w:rsidRDefault="00F80360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ru-RU" w:eastAsia="fr-FR"/>
        </w:rPr>
      </w:pPr>
    </w:p>
    <w:p w:rsidR="006806CD" w:rsidRPr="006806CD" w:rsidRDefault="006806CD" w:rsidP="006806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val="ru-RU" w:eastAsia="fr-FR"/>
        </w:rPr>
      </w:pPr>
      <w:r w:rsidRPr="006806CD">
        <w:rPr>
          <w:rFonts w:eastAsia="Times New Roman" w:cstheme="minorHAnsi"/>
          <w:lang w:val="ru-RU" w:eastAsia="fr-FR"/>
        </w:rPr>
        <w:t>Перевод с латыни Светланы Стекловой (2012</w:t>
      </w:r>
      <w:r w:rsidR="00F80360">
        <w:rPr>
          <w:rFonts w:eastAsia="Times New Roman" w:cstheme="minorHAnsi"/>
          <w:b/>
          <w:lang w:val="ru-RU" w:eastAsia="fr-FR"/>
        </w:rPr>
        <w:t>)</w:t>
      </w:r>
    </w:p>
    <w:p w:rsidR="006806CD" w:rsidRPr="006806CD" w:rsidRDefault="006806CD" w:rsidP="006806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ru-RU" w:eastAsia="fr-FR"/>
        </w:rPr>
      </w:pPr>
    </w:p>
    <w:p w:rsidR="006806CD" w:rsidRDefault="006806CD" w:rsidP="006806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ru-RU" w:eastAsia="fr-FR"/>
        </w:rPr>
      </w:pPr>
    </w:p>
    <w:p w:rsidR="006806CD" w:rsidRPr="00F80360" w:rsidRDefault="00F80360" w:rsidP="006806CD">
      <w:pPr>
        <w:shd w:val="clear" w:color="auto" w:fill="FFFFFF"/>
        <w:spacing w:after="0" w:line="240" w:lineRule="auto"/>
        <w:rPr>
          <w:rFonts w:eastAsia="Times New Roman" w:cstheme="minorHAnsi"/>
          <w:bCs/>
          <w:lang w:val="ru-RU" w:eastAsia="fr-FR"/>
        </w:rPr>
      </w:pPr>
      <w:r w:rsidRPr="00F80360">
        <w:rPr>
          <w:rFonts w:eastAsia="Times New Roman" w:cstheme="minorHAnsi"/>
          <w:bCs/>
          <w:lang w:val="ru-RU" w:eastAsia="fr-FR"/>
        </w:rPr>
        <w:t>Это произведение композитор не успел завершить.</w:t>
      </w:r>
    </w:p>
    <w:p w:rsidR="006806CD" w:rsidRDefault="006806CD" w:rsidP="006806CD">
      <w:pPr>
        <w:shd w:val="clear" w:color="auto" w:fill="FFFFFF"/>
        <w:spacing w:after="0" w:line="240" w:lineRule="auto"/>
        <w:rPr>
          <w:rFonts w:eastAsia="Times New Roman" w:cstheme="minorHAnsi"/>
          <w:lang w:val="ru-RU" w:eastAsia="fr-FR"/>
        </w:rPr>
      </w:pPr>
    </w:p>
    <w:p w:rsidR="00F80360" w:rsidRDefault="00F80360" w:rsidP="006806CD">
      <w:pPr>
        <w:shd w:val="clear" w:color="auto" w:fill="FFFFFF"/>
        <w:spacing w:after="0" w:line="240" w:lineRule="auto"/>
        <w:rPr>
          <w:rFonts w:eastAsia="Times New Roman" w:cstheme="minorHAnsi"/>
          <w:lang w:val="ru-RU" w:eastAsia="fr-FR"/>
        </w:rPr>
      </w:pPr>
    </w:p>
    <w:p w:rsidR="00F80360" w:rsidRDefault="00F80360" w:rsidP="006806CD">
      <w:pPr>
        <w:shd w:val="clear" w:color="auto" w:fill="FFFFFF"/>
        <w:spacing w:after="0" w:line="240" w:lineRule="auto"/>
        <w:rPr>
          <w:rFonts w:eastAsia="Times New Roman" w:cstheme="minorHAnsi"/>
          <w:lang w:val="ru-RU" w:eastAsia="fr-FR"/>
        </w:rPr>
      </w:pPr>
    </w:p>
    <w:p w:rsidR="00F80360" w:rsidRPr="00F80360" w:rsidRDefault="00F80360" w:rsidP="006806CD">
      <w:pPr>
        <w:shd w:val="clear" w:color="auto" w:fill="FFFFFF"/>
        <w:spacing w:after="0" w:line="240" w:lineRule="auto"/>
        <w:rPr>
          <w:rFonts w:eastAsia="Times New Roman" w:cstheme="minorHAnsi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806CD" w:rsidTr="00F80360">
        <w:tc>
          <w:tcPr>
            <w:tcW w:w="4606" w:type="dxa"/>
          </w:tcPr>
          <w:p w:rsidR="006806CD" w:rsidRPr="006806CD" w:rsidRDefault="006806CD" w:rsidP="006806CD">
            <w:pPr>
              <w:shd w:val="clear" w:color="auto" w:fill="FFFFFF"/>
              <w:rPr>
                <w:rFonts w:eastAsia="Times New Roman" w:cstheme="minorHAnsi"/>
                <w:lang w:eastAsia="fr-FR"/>
              </w:rPr>
            </w:pPr>
            <w:r w:rsidRPr="006806CD">
              <w:rPr>
                <w:rFonts w:eastAsia="Times New Roman" w:cstheme="minorHAnsi"/>
                <w:i/>
                <w:iCs/>
                <w:lang w:eastAsia="fr-FR"/>
              </w:rPr>
              <w:t>O lux</w:t>
            </w:r>
            <w:proofErr w:type="gram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,</w:t>
            </w:r>
            <w:proofErr w:type="gramEnd"/>
            <w:r w:rsidRPr="006806CD">
              <w:rPr>
                <w:rFonts w:eastAsia="Times New Roman" w:cstheme="minorHAnsi"/>
                <w:lang w:eastAsia="fr-FR"/>
              </w:rPr>
              <w:br/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quam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non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videt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alia lux;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  <w:r w:rsidRPr="006806CD">
              <w:rPr>
                <w:rFonts w:eastAsia="Times New Roman" w:cstheme="minorHAnsi"/>
                <w:i/>
                <w:iCs/>
                <w:lang w:eastAsia="fr-FR"/>
              </w:rPr>
              <w:t>lumen,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quod non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videt</w:t>
            </w:r>
            <w:proofErr w:type="spellEnd"/>
            <w:r w:rsidRPr="006806CD">
              <w:rPr>
                <w:rFonts w:eastAsia="Times New Roman" w:cstheme="minorHAnsi"/>
                <w:lang w:eastAsia="fr-FR"/>
              </w:rPr>
              <w:br/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alud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lumen;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  <w:r w:rsidRPr="006806CD">
              <w:rPr>
                <w:rFonts w:eastAsia="Times New Roman" w:cstheme="minorHAnsi"/>
                <w:i/>
                <w:iCs/>
                <w:lang w:eastAsia="fr-FR"/>
              </w:rPr>
              <w:t>Lux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quae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obtenebrat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omnem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lucem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;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  <w:r w:rsidRPr="006806CD">
              <w:rPr>
                <w:rFonts w:eastAsia="Times New Roman" w:cstheme="minorHAnsi"/>
                <w:i/>
                <w:iCs/>
                <w:lang w:eastAsia="fr-FR"/>
              </w:rPr>
              <w:t>et lumen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quod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excaecat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omne</w:t>
            </w:r>
            <w:proofErr w:type="spellEnd"/>
            <w:r w:rsidRPr="006806CD">
              <w:rPr>
                <w:rFonts w:eastAsia="Times New Roman" w:cstheme="minorHAnsi"/>
                <w:i/>
                <w:iCs/>
                <w:lang w:eastAsia="fr-FR"/>
              </w:rPr>
              <w:t xml:space="preserve"> </w:t>
            </w:r>
            <w:proofErr w:type="spellStart"/>
            <w:r w:rsidRPr="006806CD">
              <w:rPr>
                <w:rFonts w:eastAsia="Times New Roman" w:cstheme="minorHAnsi"/>
                <w:i/>
                <w:iCs/>
                <w:lang w:eastAsia="fr-FR"/>
              </w:rPr>
              <w:t>extraneum</w:t>
            </w:r>
            <w:proofErr w:type="spellEnd"/>
            <w:r w:rsidRPr="006806CD">
              <w:rPr>
                <w:rFonts w:eastAsia="Times New Roman" w:cstheme="minorHAnsi"/>
                <w:lang w:eastAsia="fr-FR"/>
              </w:rPr>
              <w:br/>
            </w:r>
            <w:r w:rsidRPr="006806CD">
              <w:rPr>
                <w:rFonts w:eastAsia="Times New Roman" w:cstheme="minorHAnsi"/>
                <w:i/>
                <w:iCs/>
                <w:lang w:eastAsia="fr-FR"/>
              </w:rPr>
              <w:t>Lumen…</w:t>
            </w:r>
            <w:r w:rsidRPr="006806CD">
              <w:rPr>
                <w:rFonts w:eastAsia="Times New Roman" w:cstheme="minorHAnsi"/>
                <w:lang w:eastAsia="fr-FR"/>
              </w:rPr>
              <w:br/>
            </w:r>
          </w:p>
        </w:tc>
        <w:tc>
          <w:tcPr>
            <w:tcW w:w="4606" w:type="dxa"/>
          </w:tcPr>
          <w:p w:rsidR="006806CD" w:rsidRPr="00F80360" w:rsidRDefault="006806CD" w:rsidP="006806CD">
            <w:pPr>
              <w:rPr>
                <w:rFonts w:eastAsia="Times New Roman" w:cstheme="minorHAnsi"/>
                <w:i/>
                <w:lang w:val="ru-RU" w:eastAsia="fr-FR"/>
              </w:rPr>
            </w:pPr>
            <w:r w:rsidRPr="00F80360">
              <w:rPr>
                <w:rFonts w:eastAsia="Times New Roman" w:cstheme="minorHAnsi"/>
                <w:i/>
                <w:lang w:val="ru-RU" w:eastAsia="fr-FR"/>
              </w:rPr>
              <w:t>О Свет,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 xml:space="preserve">которому не </w:t>
            </w:r>
            <w:r w:rsidR="00F80360">
              <w:rPr>
                <w:rFonts w:eastAsia="Times New Roman" w:cstheme="minorHAnsi"/>
                <w:i/>
                <w:lang w:val="ru-RU" w:eastAsia="fr-FR"/>
              </w:rPr>
              <w:t>помеха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t xml:space="preserve"> иной свет;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>отсвет,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 xml:space="preserve">которому не </w:t>
            </w:r>
            <w:r w:rsidR="00F80360">
              <w:rPr>
                <w:rFonts w:eastAsia="Times New Roman" w:cstheme="minorHAnsi"/>
                <w:i/>
                <w:lang w:val="ru-RU" w:eastAsia="fr-FR"/>
              </w:rPr>
              <w:t>мешает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>иной отсвет;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>Свет,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>перед который меркнет всякий иной свет;</w:t>
            </w:r>
          </w:p>
          <w:p w:rsidR="006806CD" w:rsidRPr="00F80360" w:rsidRDefault="006806CD" w:rsidP="006806CD">
            <w:pPr>
              <w:rPr>
                <w:rFonts w:eastAsia="Times New Roman" w:cstheme="minorHAnsi"/>
                <w:i/>
                <w:lang w:val="ru-RU" w:eastAsia="fr-FR"/>
              </w:rPr>
            </w:pPr>
            <w:r w:rsidRPr="00F80360">
              <w:rPr>
                <w:rFonts w:eastAsia="Times New Roman" w:cstheme="minorHAnsi"/>
                <w:i/>
                <w:lang w:val="ru-RU" w:eastAsia="fr-FR"/>
              </w:rPr>
              <w:t xml:space="preserve">и отсвет, </w:t>
            </w:r>
          </w:p>
          <w:p w:rsidR="006806CD" w:rsidRDefault="006806CD" w:rsidP="00F80360">
            <w:pPr>
              <w:rPr>
                <w:rFonts w:eastAsia="Times New Roman" w:cstheme="minorHAnsi"/>
                <w:lang w:val="ru-RU" w:eastAsia="fr-FR"/>
              </w:rPr>
            </w:pPr>
            <w:r w:rsidRPr="00F80360">
              <w:rPr>
                <w:rFonts w:eastAsia="Times New Roman" w:cstheme="minorHAnsi"/>
                <w:i/>
                <w:lang w:val="ru-RU" w:eastAsia="fr-FR"/>
              </w:rPr>
              <w:t>застила</w:t>
            </w:r>
            <w:r w:rsidR="00F80360">
              <w:rPr>
                <w:rFonts w:eastAsia="Times New Roman" w:cstheme="minorHAnsi"/>
                <w:i/>
                <w:lang w:val="ru-RU" w:eastAsia="fr-FR"/>
              </w:rPr>
              <w:t>ющий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t xml:space="preserve"> всякий посторонний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  <w:t>Отсвет…</w:t>
            </w:r>
            <w:r w:rsidRPr="00F80360">
              <w:rPr>
                <w:rFonts w:eastAsia="Times New Roman" w:cstheme="minorHAnsi"/>
                <w:i/>
                <w:lang w:val="ru-RU" w:eastAsia="fr-FR"/>
              </w:rPr>
              <w:br/>
            </w:r>
          </w:p>
        </w:tc>
      </w:tr>
    </w:tbl>
    <w:p w:rsidR="006806CD" w:rsidRDefault="006806CD" w:rsidP="006806CD">
      <w:pPr>
        <w:shd w:val="clear" w:color="auto" w:fill="FFFFFF"/>
        <w:spacing w:after="0" w:line="240" w:lineRule="auto"/>
        <w:rPr>
          <w:rFonts w:eastAsia="Times New Roman" w:cstheme="minorHAnsi"/>
          <w:lang w:val="ru-RU" w:eastAsia="fr-FR"/>
        </w:rPr>
      </w:pPr>
    </w:p>
    <w:sectPr w:rsidR="006806CD" w:rsidSect="00C7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720D"/>
    <w:rsid w:val="004C3E08"/>
    <w:rsid w:val="006806CD"/>
    <w:rsid w:val="00C766E5"/>
    <w:rsid w:val="00DA720D"/>
    <w:rsid w:val="00F8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E5"/>
  </w:style>
  <w:style w:type="paragraph" w:styleId="Titre2">
    <w:name w:val="heading 2"/>
    <w:basedOn w:val="Normal"/>
    <w:link w:val="Titre2Car"/>
    <w:uiPriority w:val="9"/>
    <w:qFormat/>
    <w:rsid w:val="00DA7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72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DA720D"/>
  </w:style>
  <w:style w:type="table" w:styleId="Grilledutableau">
    <w:name w:val="Table Grid"/>
    <w:basedOn w:val="TableauNormal"/>
    <w:uiPriority w:val="59"/>
    <w:rsid w:val="0068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2017-08-30T21:12:00Z</dcterms:created>
  <dcterms:modified xsi:type="dcterms:W3CDTF">2017-09-02T11:59:00Z</dcterms:modified>
</cp:coreProperties>
</file>