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ED8" w:rsidRPr="002B5D23" w:rsidRDefault="004E2ED8" w:rsidP="00274EAD">
      <w:pPr>
        <w:jc w:val="center"/>
        <w:rPr>
          <w:b/>
          <w:sz w:val="28"/>
          <w:szCs w:val="28"/>
        </w:rPr>
      </w:pPr>
      <w:r w:rsidRPr="002B5D23">
        <w:rPr>
          <w:b/>
          <w:sz w:val="28"/>
          <w:szCs w:val="28"/>
        </w:rPr>
        <w:t>Антон Веберн</w:t>
      </w:r>
    </w:p>
    <w:p w:rsidR="004E2ED8" w:rsidRPr="00D9039F" w:rsidRDefault="00922DFD" w:rsidP="00274EA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proofErr w:type="spellStart"/>
      <w:r w:rsidR="00274EAD" w:rsidRPr="00D9039F">
        <w:rPr>
          <w:b/>
          <w:sz w:val="32"/>
          <w:szCs w:val="32"/>
          <w:lang w:val="en-US"/>
        </w:rPr>
        <w:t>Entflieht</w:t>
      </w:r>
      <w:proofErr w:type="spellEnd"/>
      <w:r w:rsidR="00274EAD" w:rsidRPr="00D9039F">
        <w:rPr>
          <w:b/>
          <w:sz w:val="32"/>
          <w:szCs w:val="32"/>
        </w:rPr>
        <w:t xml:space="preserve"> </w:t>
      </w:r>
      <w:r w:rsidR="00274EAD" w:rsidRPr="00D9039F">
        <w:rPr>
          <w:b/>
          <w:sz w:val="32"/>
          <w:szCs w:val="32"/>
          <w:lang w:val="en-US"/>
        </w:rPr>
        <w:t>auf</w:t>
      </w:r>
      <w:r w:rsidR="00274EAD" w:rsidRPr="00D9039F">
        <w:rPr>
          <w:b/>
          <w:sz w:val="32"/>
          <w:szCs w:val="32"/>
        </w:rPr>
        <w:t xml:space="preserve"> </w:t>
      </w:r>
      <w:proofErr w:type="spellStart"/>
      <w:r w:rsidR="00274EAD" w:rsidRPr="00D9039F">
        <w:rPr>
          <w:b/>
          <w:sz w:val="32"/>
          <w:szCs w:val="32"/>
          <w:lang w:val="en-US"/>
        </w:rPr>
        <w:t>leichten</w:t>
      </w:r>
      <w:proofErr w:type="spellEnd"/>
      <w:r w:rsidR="00274EAD" w:rsidRPr="00D9039F">
        <w:rPr>
          <w:b/>
          <w:sz w:val="32"/>
          <w:szCs w:val="32"/>
        </w:rPr>
        <w:t xml:space="preserve"> </w:t>
      </w:r>
      <w:r w:rsidR="00274EAD" w:rsidRPr="00D9039F">
        <w:rPr>
          <w:b/>
          <w:sz w:val="32"/>
          <w:szCs w:val="32"/>
          <w:lang w:val="en-US"/>
        </w:rPr>
        <w:t>K</w:t>
      </w:r>
      <w:r w:rsidR="00274EAD" w:rsidRPr="00D9039F">
        <w:rPr>
          <w:b/>
          <w:sz w:val="32"/>
          <w:szCs w:val="32"/>
        </w:rPr>
        <w:t>ä</w:t>
      </w:r>
      <w:proofErr w:type="spellStart"/>
      <w:r w:rsidR="00274EAD" w:rsidRPr="00D9039F">
        <w:rPr>
          <w:b/>
          <w:sz w:val="32"/>
          <w:szCs w:val="32"/>
          <w:lang w:val="en-US"/>
        </w:rPr>
        <w:t>hnen</w:t>
      </w:r>
      <w:proofErr w:type="spellEnd"/>
      <w:r>
        <w:rPr>
          <w:b/>
          <w:sz w:val="32"/>
          <w:szCs w:val="32"/>
        </w:rPr>
        <w:t>»</w:t>
      </w:r>
      <w:r w:rsidR="00274EAD" w:rsidRPr="00D9039F">
        <w:rPr>
          <w:b/>
          <w:sz w:val="32"/>
          <w:szCs w:val="32"/>
        </w:rPr>
        <w:t xml:space="preserve"> – </w:t>
      </w:r>
      <w:r>
        <w:rPr>
          <w:b/>
          <w:sz w:val="32"/>
          <w:szCs w:val="32"/>
        </w:rPr>
        <w:t>«</w:t>
      </w:r>
      <w:r w:rsidR="004E2ED8" w:rsidRPr="00D9039F">
        <w:rPr>
          <w:b/>
          <w:sz w:val="32"/>
          <w:szCs w:val="32"/>
        </w:rPr>
        <w:t>Ускользая</w:t>
      </w:r>
      <w:r w:rsidR="00274EAD" w:rsidRPr="00D9039F">
        <w:rPr>
          <w:b/>
          <w:sz w:val="32"/>
          <w:szCs w:val="32"/>
        </w:rPr>
        <w:t xml:space="preserve"> </w:t>
      </w:r>
      <w:r w:rsidR="004E2ED8" w:rsidRPr="00D9039F">
        <w:rPr>
          <w:b/>
          <w:sz w:val="32"/>
          <w:szCs w:val="32"/>
        </w:rPr>
        <w:t>на лёгких челнах</w:t>
      </w:r>
      <w:r>
        <w:rPr>
          <w:b/>
          <w:sz w:val="32"/>
          <w:szCs w:val="32"/>
        </w:rPr>
        <w:t>»</w:t>
      </w:r>
    </w:p>
    <w:p w:rsidR="00274EAD" w:rsidRPr="005818A6" w:rsidRDefault="00274EAD" w:rsidP="00274EAD">
      <w:pPr>
        <w:spacing w:after="0" w:line="240" w:lineRule="auto"/>
        <w:jc w:val="center"/>
        <w:rPr>
          <w:rFonts w:cstheme="minorHAnsi"/>
          <w:sz w:val="28"/>
          <w:szCs w:val="28"/>
        </w:rPr>
      </w:pPr>
      <w:r w:rsidRPr="005818A6">
        <w:rPr>
          <w:rFonts w:cstheme="minorHAnsi"/>
          <w:sz w:val="28"/>
          <w:szCs w:val="28"/>
        </w:rPr>
        <w:t>для смешанного хора</w:t>
      </w:r>
    </w:p>
    <w:p w:rsidR="00274EAD" w:rsidRPr="005818A6" w:rsidRDefault="00274EAD" w:rsidP="00274EAD">
      <w:pPr>
        <w:jc w:val="center"/>
        <w:rPr>
          <w:rFonts w:cstheme="minorHAnsi"/>
          <w:sz w:val="28"/>
          <w:szCs w:val="28"/>
        </w:rPr>
      </w:pPr>
      <w:r w:rsidRPr="005818A6">
        <w:rPr>
          <w:rFonts w:cstheme="minorHAnsi"/>
          <w:sz w:val="28"/>
          <w:szCs w:val="28"/>
        </w:rPr>
        <w:t>на стихи Стефана Георге из «Седьмого кольца»</w:t>
      </w:r>
    </w:p>
    <w:p w:rsidR="004E2ED8" w:rsidRPr="005818A6" w:rsidRDefault="00274EAD" w:rsidP="00274EAD">
      <w:pPr>
        <w:jc w:val="center"/>
        <w:rPr>
          <w:rFonts w:cstheme="minorHAnsi"/>
          <w:b/>
          <w:sz w:val="32"/>
          <w:szCs w:val="32"/>
        </w:rPr>
      </w:pPr>
      <w:r w:rsidRPr="005818A6">
        <w:rPr>
          <w:rFonts w:cstheme="minorHAnsi"/>
          <w:b/>
          <w:sz w:val="32"/>
          <w:szCs w:val="32"/>
        </w:rPr>
        <w:t>Ор. 2 (1908)</w:t>
      </w:r>
    </w:p>
    <w:p w:rsidR="002B5D23" w:rsidRPr="00DF6112" w:rsidRDefault="002B5D23" w:rsidP="00274EAD">
      <w:pPr>
        <w:jc w:val="center"/>
        <w:rPr>
          <w:sz w:val="20"/>
          <w:szCs w:val="20"/>
        </w:rPr>
      </w:pPr>
      <w:r>
        <w:rPr>
          <w:rFonts w:cstheme="minorHAnsi"/>
          <w:sz w:val="20"/>
          <w:szCs w:val="20"/>
        </w:rPr>
        <w:t>Подстрочный перевод М.М. Фельдштейна</w:t>
      </w:r>
    </w:p>
    <w:p w:rsidR="004E2ED8" w:rsidRPr="00DF6112" w:rsidRDefault="004E2ED8" w:rsidP="004E2ED8">
      <w:pPr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4E2ED8" w:rsidRPr="00DF6112" w:rsidTr="002B5D23">
        <w:tc>
          <w:tcPr>
            <w:tcW w:w="4747" w:type="dxa"/>
          </w:tcPr>
          <w:p w:rsidR="008E1507" w:rsidRDefault="004E2ED8" w:rsidP="004E2ED8">
            <w:pPr>
              <w:rPr>
                <w:sz w:val="20"/>
                <w:szCs w:val="20"/>
              </w:rPr>
            </w:pPr>
            <w:proofErr w:type="spellStart"/>
            <w:r w:rsidRPr="00DF6112">
              <w:rPr>
                <w:sz w:val="20"/>
                <w:szCs w:val="20"/>
                <w:lang w:val="en-US"/>
              </w:rPr>
              <w:t>Entflieht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r w:rsidRPr="00DF6112">
              <w:rPr>
                <w:sz w:val="20"/>
                <w:szCs w:val="20"/>
                <w:lang w:val="en-US"/>
              </w:rPr>
              <w:t>auf</w:t>
            </w:r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leichten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K</w:t>
            </w:r>
            <w:r w:rsidRPr="00BC2C28">
              <w:rPr>
                <w:sz w:val="20"/>
                <w:szCs w:val="20"/>
                <w:lang w:val="en-US"/>
              </w:rPr>
              <w:t>ä</w:t>
            </w:r>
            <w:r w:rsidRPr="00DF6112">
              <w:rPr>
                <w:sz w:val="20"/>
                <w:szCs w:val="20"/>
                <w:lang w:val="en-US"/>
              </w:rPr>
              <w:t>hnen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</w:p>
          <w:p w:rsidR="004E2ED8" w:rsidRPr="00BC2C28" w:rsidRDefault="004E2ED8" w:rsidP="004E2ED8">
            <w:pPr>
              <w:rPr>
                <w:sz w:val="20"/>
                <w:szCs w:val="20"/>
                <w:lang w:val="en-US"/>
              </w:rPr>
            </w:pPr>
            <w:proofErr w:type="spellStart"/>
            <w:r w:rsidRPr="00DF6112">
              <w:rPr>
                <w:sz w:val="20"/>
                <w:szCs w:val="20"/>
                <w:lang w:val="en-US"/>
              </w:rPr>
              <w:t>berauschten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Sonnenwelten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, </w:t>
            </w:r>
          </w:p>
          <w:p w:rsidR="004E2ED8" w:rsidRPr="00BC2C28" w:rsidRDefault="004E2ED8" w:rsidP="004E2ED8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F6112">
              <w:rPr>
                <w:sz w:val="20"/>
                <w:szCs w:val="20"/>
                <w:lang w:val="en-US"/>
              </w:rPr>
              <w:t>da</w:t>
            </w:r>
            <w:r w:rsidRPr="00BC2C28">
              <w:rPr>
                <w:sz w:val="20"/>
                <w:szCs w:val="20"/>
                <w:lang w:val="en-US"/>
              </w:rPr>
              <w:t>ß</w:t>
            </w:r>
            <w:proofErr w:type="spellEnd"/>
            <w:proofErr w:type="gram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immer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mildre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Tr</w:t>
            </w:r>
            <w:r w:rsidRPr="00BC2C28">
              <w:rPr>
                <w:sz w:val="20"/>
                <w:szCs w:val="20"/>
                <w:lang w:val="en-US"/>
              </w:rPr>
              <w:t>ä</w:t>
            </w:r>
            <w:r w:rsidRPr="00DF6112">
              <w:rPr>
                <w:sz w:val="20"/>
                <w:szCs w:val="20"/>
                <w:lang w:val="en-US"/>
              </w:rPr>
              <w:t>nen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euch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eure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Flucht</w:t>
            </w:r>
            <w:proofErr w:type="spellEnd"/>
            <w:r w:rsidRPr="00BC2C28">
              <w:rPr>
                <w:sz w:val="20"/>
                <w:szCs w:val="20"/>
                <w:lang w:val="en-US"/>
              </w:rPr>
              <w:t xml:space="preserve">. </w:t>
            </w:r>
          </w:p>
          <w:p w:rsidR="00536217" w:rsidRDefault="004E2ED8" w:rsidP="004E2ED8">
            <w:pPr>
              <w:rPr>
                <w:sz w:val="20"/>
                <w:szCs w:val="20"/>
              </w:rPr>
            </w:pPr>
            <w:proofErr w:type="spellStart"/>
            <w:r w:rsidRPr="00DF6112">
              <w:rPr>
                <w:sz w:val="20"/>
                <w:szCs w:val="20"/>
                <w:lang w:val="en-US"/>
              </w:rPr>
              <w:t>Seht</w:t>
            </w:r>
            <w:proofErr w:type="spellEnd"/>
            <w:r w:rsidRPr="00274EAD">
              <w:rPr>
                <w:sz w:val="20"/>
                <w:szCs w:val="20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diesen</w:t>
            </w:r>
            <w:proofErr w:type="spellEnd"/>
            <w:r w:rsidRPr="00274EAD">
              <w:rPr>
                <w:sz w:val="20"/>
                <w:szCs w:val="20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Taumel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blonder, </w:t>
            </w:r>
          </w:p>
          <w:p w:rsidR="004E2ED8" w:rsidRPr="00DF6112" w:rsidRDefault="004E2ED8" w:rsidP="004E2ED8">
            <w:pPr>
              <w:rPr>
                <w:sz w:val="20"/>
                <w:szCs w:val="20"/>
                <w:lang w:val="en-US"/>
              </w:rPr>
            </w:pPr>
            <w:proofErr w:type="spellStart"/>
            <w:proofErr w:type="gramStart"/>
            <w:r w:rsidRPr="00DF6112">
              <w:rPr>
                <w:sz w:val="20"/>
                <w:szCs w:val="20"/>
                <w:lang w:val="en-US"/>
              </w:rPr>
              <w:t>lichtblauer</w:t>
            </w:r>
            <w:proofErr w:type="spellEnd"/>
            <w:proofErr w:type="gram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Traumgewalten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und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trunkner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Wonnen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sonder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Verzückung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sich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entfalten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. </w:t>
            </w:r>
          </w:p>
          <w:p w:rsidR="005818A6" w:rsidRDefault="004E2ED8" w:rsidP="004E2ED8">
            <w:pPr>
              <w:rPr>
                <w:sz w:val="20"/>
                <w:szCs w:val="20"/>
              </w:rPr>
            </w:pPr>
            <w:proofErr w:type="spellStart"/>
            <w:r w:rsidRPr="00DF6112">
              <w:rPr>
                <w:sz w:val="20"/>
                <w:szCs w:val="20"/>
                <w:lang w:val="en-US"/>
              </w:rPr>
              <w:t>Daß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nicht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der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süße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Schauer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</w:p>
          <w:p w:rsidR="004E2ED8" w:rsidRPr="00DF6112" w:rsidRDefault="004E2ED8" w:rsidP="004E2ED8">
            <w:pPr>
              <w:rPr>
                <w:sz w:val="20"/>
                <w:szCs w:val="20"/>
                <w:lang w:val="en-US"/>
              </w:rPr>
            </w:pPr>
            <w:proofErr w:type="gramStart"/>
            <w:r w:rsidRPr="00DF6112">
              <w:rPr>
                <w:sz w:val="20"/>
                <w:szCs w:val="20"/>
                <w:lang w:val="en-US"/>
              </w:rPr>
              <w:t>in</w:t>
            </w:r>
            <w:proofErr w:type="gram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neues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Leid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euch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hülle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. </w:t>
            </w:r>
          </w:p>
          <w:p w:rsidR="004E2ED8" w:rsidRPr="00DF6112" w:rsidRDefault="004E2ED8" w:rsidP="004E2ED8">
            <w:pPr>
              <w:rPr>
                <w:sz w:val="20"/>
                <w:szCs w:val="20"/>
                <w:lang w:val="en-US"/>
              </w:rPr>
            </w:pPr>
            <w:r w:rsidRPr="00DF6112">
              <w:rPr>
                <w:sz w:val="20"/>
                <w:szCs w:val="20"/>
                <w:lang w:val="en-US"/>
              </w:rPr>
              <w:t xml:space="preserve">Es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sei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die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stille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Trauer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, die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diesen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Frühling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F6112">
              <w:rPr>
                <w:sz w:val="20"/>
                <w:szCs w:val="20"/>
                <w:lang w:val="en-US"/>
              </w:rPr>
              <w:t>fülle</w:t>
            </w:r>
            <w:proofErr w:type="spellEnd"/>
            <w:r w:rsidRPr="00DF6112">
              <w:rPr>
                <w:sz w:val="20"/>
                <w:szCs w:val="20"/>
                <w:lang w:val="en-US"/>
              </w:rPr>
              <w:t xml:space="preserve"> </w:t>
            </w:r>
          </w:p>
          <w:p w:rsidR="004E2ED8" w:rsidRPr="00DF6112" w:rsidRDefault="004E2ED8" w:rsidP="00BC2C2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8E1507" w:rsidRDefault="008E1507" w:rsidP="008E1507">
            <w:pPr>
              <w:rPr>
                <w:sz w:val="20"/>
                <w:szCs w:val="20"/>
              </w:rPr>
            </w:pPr>
            <w:r w:rsidRPr="008E1507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скольз</w:t>
            </w:r>
            <w:r w:rsidR="00E01324">
              <w:rPr>
                <w:sz w:val="20"/>
                <w:szCs w:val="20"/>
              </w:rPr>
              <w:t>ая</w:t>
            </w:r>
            <w:r w:rsidRPr="008E1507">
              <w:rPr>
                <w:sz w:val="20"/>
                <w:szCs w:val="20"/>
              </w:rPr>
              <w:t xml:space="preserve"> на л</w:t>
            </w:r>
            <w:r>
              <w:rPr>
                <w:sz w:val="20"/>
                <w:szCs w:val="20"/>
              </w:rPr>
              <w:t>ё</w:t>
            </w:r>
            <w:r w:rsidRPr="008E1507">
              <w:rPr>
                <w:sz w:val="20"/>
                <w:szCs w:val="20"/>
              </w:rPr>
              <w:t xml:space="preserve">гких </w:t>
            </w:r>
            <w:r>
              <w:rPr>
                <w:sz w:val="20"/>
                <w:szCs w:val="20"/>
              </w:rPr>
              <w:t>челн</w:t>
            </w:r>
            <w:r w:rsidRPr="008E1507">
              <w:rPr>
                <w:sz w:val="20"/>
                <w:szCs w:val="20"/>
              </w:rPr>
              <w:t xml:space="preserve">ах </w:t>
            </w:r>
          </w:p>
          <w:p w:rsidR="008E1507" w:rsidRPr="008E1507" w:rsidRDefault="008E1507" w:rsidP="008E1507">
            <w:pPr>
              <w:rPr>
                <w:sz w:val="20"/>
                <w:szCs w:val="20"/>
              </w:rPr>
            </w:pPr>
            <w:r w:rsidRPr="008E1507">
              <w:rPr>
                <w:sz w:val="20"/>
                <w:szCs w:val="20"/>
              </w:rPr>
              <w:t>от опьян</w:t>
            </w:r>
            <w:r>
              <w:rPr>
                <w:sz w:val="20"/>
                <w:szCs w:val="20"/>
              </w:rPr>
              <w:t>ё</w:t>
            </w:r>
            <w:r w:rsidRPr="008E1507">
              <w:rPr>
                <w:sz w:val="20"/>
                <w:szCs w:val="20"/>
              </w:rPr>
              <w:t xml:space="preserve">нных солнечных миров, </w:t>
            </w:r>
          </w:p>
          <w:p w:rsidR="008E1507" w:rsidRPr="008E1507" w:rsidRDefault="00E01324" w:rsidP="008E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</w:t>
            </w:r>
            <w:r w:rsidR="008E1507" w:rsidRPr="008E1507">
              <w:rPr>
                <w:sz w:val="20"/>
                <w:szCs w:val="20"/>
              </w:rPr>
              <w:t xml:space="preserve"> </w:t>
            </w:r>
            <w:r w:rsidR="008E1507">
              <w:rPr>
                <w:sz w:val="20"/>
                <w:szCs w:val="20"/>
              </w:rPr>
              <w:t>облегч</w:t>
            </w:r>
            <w:r>
              <w:rPr>
                <w:sz w:val="20"/>
                <w:szCs w:val="20"/>
              </w:rPr>
              <w:t>ёнными</w:t>
            </w:r>
            <w:r w:rsidR="008E1507" w:rsidRPr="008E1507">
              <w:rPr>
                <w:sz w:val="20"/>
                <w:szCs w:val="20"/>
              </w:rPr>
              <w:t xml:space="preserve"> слез</w:t>
            </w:r>
            <w:r>
              <w:rPr>
                <w:sz w:val="20"/>
                <w:szCs w:val="20"/>
              </w:rPr>
              <w:t>ами</w:t>
            </w:r>
            <w:r w:rsidR="008E1507" w:rsidRPr="008E1507">
              <w:rPr>
                <w:sz w:val="20"/>
                <w:szCs w:val="20"/>
              </w:rPr>
              <w:t xml:space="preserve"> искуп</w:t>
            </w:r>
            <w:r>
              <w:rPr>
                <w:sz w:val="20"/>
                <w:szCs w:val="20"/>
              </w:rPr>
              <w:t>ае</w:t>
            </w:r>
            <w:r w:rsidR="008E1507" w:rsidRPr="008E1507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</w:t>
            </w:r>
            <w:r w:rsidR="008E1507" w:rsidRPr="008E1507">
              <w:rPr>
                <w:sz w:val="20"/>
                <w:szCs w:val="20"/>
              </w:rPr>
              <w:t xml:space="preserve"> ваше бегство. </w:t>
            </w:r>
          </w:p>
          <w:p w:rsidR="00536217" w:rsidRDefault="002B5D23" w:rsidP="008E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Чует</w:t>
            </w:r>
            <w:r w:rsidR="008E1507" w:rsidRPr="008E1507">
              <w:rPr>
                <w:sz w:val="20"/>
                <w:szCs w:val="20"/>
              </w:rPr>
              <w:t xml:space="preserve">е это </w:t>
            </w:r>
            <w:r w:rsidR="00E01324">
              <w:rPr>
                <w:sz w:val="20"/>
                <w:szCs w:val="20"/>
              </w:rPr>
              <w:t>г</w:t>
            </w:r>
            <w:r w:rsidR="00536217">
              <w:rPr>
                <w:sz w:val="20"/>
                <w:szCs w:val="20"/>
              </w:rPr>
              <w:t>о</w:t>
            </w:r>
            <w:r w:rsidR="00E01324">
              <w:rPr>
                <w:sz w:val="20"/>
                <w:szCs w:val="20"/>
              </w:rPr>
              <w:t>ловокружение</w:t>
            </w:r>
            <w:r w:rsidR="008E1507" w:rsidRPr="008E1507">
              <w:rPr>
                <w:sz w:val="20"/>
                <w:szCs w:val="20"/>
              </w:rPr>
              <w:t xml:space="preserve"> </w:t>
            </w:r>
            <w:r w:rsidR="002A0026">
              <w:rPr>
                <w:sz w:val="20"/>
                <w:szCs w:val="20"/>
              </w:rPr>
              <w:t>лёгкое,</w:t>
            </w:r>
            <w:r w:rsidR="008E1507" w:rsidRPr="008E1507">
              <w:rPr>
                <w:sz w:val="20"/>
                <w:szCs w:val="20"/>
              </w:rPr>
              <w:t xml:space="preserve"> </w:t>
            </w:r>
          </w:p>
          <w:p w:rsidR="008E1507" w:rsidRPr="008E1507" w:rsidRDefault="005818A6" w:rsidP="008E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</w:t>
            </w:r>
            <w:r w:rsidR="002B5D23">
              <w:rPr>
                <w:sz w:val="20"/>
                <w:szCs w:val="20"/>
              </w:rPr>
              <w:t xml:space="preserve">к </w:t>
            </w:r>
            <w:r w:rsidR="002A0026">
              <w:rPr>
                <w:sz w:val="20"/>
                <w:szCs w:val="20"/>
              </w:rPr>
              <w:t>власти</w:t>
            </w:r>
            <w:r w:rsidR="002A0026" w:rsidRPr="008E1507">
              <w:rPr>
                <w:sz w:val="20"/>
                <w:szCs w:val="20"/>
              </w:rPr>
              <w:t xml:space="preserve"> </w:t>
            </w:r>
            <w:r w:rsidR="002A0026">
              <w:rPr>
                <w:sz w:val="20"/>
                <w:szCs w:val="20"/>
              </w:rPr>
              <w:t>голубой</w:t>
            </w:r>
            <w:r w:rsidR="008E1507" w:rsidRPr="008E1507">
              <w:rPr>
                <w:sz w:val="20"/>
                <w:szCs w:val="20"/>
              </w:rPr>
              <w:t xml:space="preserve"> </w:t>
            </w:r>
            <w:r w:rsidR="002A0026">
              <w:rPr>
                <w:sz w:val="20"/>
                <w:szCs w:val="20"/>
              </w:rPr>
              <w:t>мечты</w:t>
            </w:r>
            <w:r w:rsidR="008E1507" w:rsidRPr="008E1507">
              <w:rPr>
                <w:sz w:val="20"/>
                <w:szCs w:val="20"/>
              </w:rPr>
              <w:t xml:space="preserve"> и </w:t>
            </w:r>
            <w:r w:rsidR="002A0026">
              <w:rPr>
                <w:sz w:val="20"/>
                <w:szCs w:val="20"/>
              </w:rPr>
              <w:t>пьянящих</w:t>
            </w:r>
            <w:r w:rsidR="008E1507" w:rsidRPr="008E1507">
              <w:rPr>
                <w:sz w:val="20"/>
                <w:szCs w:val="20"/>
              </w:rPr>
              <w:t xml:space="preserve"> наслаждений </w:t>
            </w:r>
            <w:r>
              <w:rPr>
                <w:sz w:val="20"/>
                <w:szCs w:val="20"/>
              </w:rPr>
              <w:t>э</w:t>
            </w:r>
            <w:r w:rsidR="002A0026">
              <w:rPr>
                <w:sz w:val="20"/>
                <w:szCs w:val="20"/>
              </w:rPr>
              <w:t>кстаз</w:t>
            </w:r>
            <w:r w:rsidR="008E1507" w:rsidRPr="008E1507">
              <w:rPr>
                <w:sz w:val="20"/>
                <w:szCs w:val="20"/>
              </w:rPr>
              <w:t xml:space="preserve"> разв</w:t>
            </w:r>
            <w:r w:rsidR="002A0026">
              <w:rPr>
                <w:sz w:val="20"/>
                <w:szCs w:val="20"/>
              </w:rPr>
              <w:t>орачивае</w:t>
            </w:r>
            <w:r w:rsidR="008E1507" w:rsidRPr="008E1507">
              <w:rPr>
                <w:sz w:val="20"/>
                <w:szCs w:val="20"/>
              </w:rPr>
              <w:t>тся</w:t>
            </w:r>
            <w:r w:rsidR="002B5D23">
              <w:rPr>
                <w:sz w:val="20"/>
                <w:szCs w:val="20"/>
              </w:rPr>
              <w:t>?</w:t>
            </w:r>
            <w:r w:rsidR="008E1507" w:rsidRPr="008E1507">
              <w:rPr>
                <w:sz w:val="20"/>
                <w:szCs w:val="20"/>
              </w:rPr>
              <w:t xml:space="preserve"> </w:t>
            </w:r>
          </w:p>
          <w:p w:rsidR="005818A6" w:rsidRDefault="002B5D23" w:rsidP="008E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Чтоб</w:t>
            </w:r>
            <w:r w:rsidR="008E1507" w:rsidRPr="008E1507">
              <w:rPr>
                <w:sz w:val="20"/>
                <w:szCs w:val="20"/>
              </w:rPr>
              <w:t xml:space="preserve"> </w:t>
            </w:r>
            <w:r w:rsidR="005818A6">
              <w:rPr>
                <w:sz w:val="20"/>
                <w:szCs w:val="20"/>
              </w:rPr>
              <w:t xml:space="preserve">никакой </w:t>
            </w:r>
            <w:r w:rsidRPr="008E1507">
              <w:rPr>
                <w:sz w:val="20"/>
                <w:szCs w:val="20"/>
              </w:rPr>
              <w:t>слад</w:t>
            </w:r>
            <w:r>
              <w:rPr>
                <w:sz w:val="20"/>
                <w:szCs w:val="20"/>
              </w:rPr>
              <w:t>кий</w:t>
            </w:r>
            <w:r w:rsidRPr="008E1507">
              <w:rPr>
                <w:sz w:val="20"/>
                <w:szCs w:val="20"/>
              </w:rPr>
              <w:t xml:space="preserve"> </w:t>
            </w:r>
            <w:r w:rsidR="005818A6">
              <w:rPr>
                <w:sz w:val="20"/>
                <w:szCs w:val="20"/>
              </w:rPr>
              <w:t>трепет</w:t>
            </w:r>
            <w:r w:rsidR="005818A6" w:rsidRPr="008E1507">
              <w:rPr>
                <w:sz w:val="20"/>
                <w:szCs w:val="20"/>
              </w:rPr>
              <w:t xml:space="preserve"> </w:t>
            </w:r>
          </w:p>
          <w:p w:rsidR="008E1507" w:rsidRPr="008E1507" w:rsidRDefault="008E1507" w:rsidP="008E1507">
            <w:pPr>
              <w:rPr>
                <w:sz w:val="20"/>
                <w:szCs w:val="20"/>
              </w:rPr>
            </w:pPr>
            <w:r w:rsidRPr="008E1507">
              <w:rPr>
                <w:sz w:val="20"/>
                <w:szCs w:val="20"/>
              </w:rPr>
              <w:t>нов</w:t>
            </w:r>
            <w:r w:rsidR="00536217">
              <w:rPr>
                <w:sz w:val="20"/>
                <w:szCs w:val="20"/>
              </w:rPr>
              <w:t>ым</w:t>
            </w:r>
            <w:r w:rsidRPr="008E1507">
              <w:rPr>
                <w:sz w:val="20"/>
                <w:szCs w:val="20"/>
              </w:rPr>
              <w:t xml:space="preserve"> горе</w:t>
            </w:r>
            <w:r w:rsidR="00536217">
              <w:rPr>
                <w:sz w:val="20"/>
                <w:szCs w:val="20"/>
              </w:rPr>
              <w:t>м</w:t>
            </w:r>
            <w:r w:rsidRPr="008E1507">
              <w:rPr>
                <w:sz w:val="20"/>
                <w:szCs w:val="20"/>
              </w:rPr>
              <w:t xml:space="preserve"> </w:t>
            </w:r>
            <w:r w:rsidR="00536217" w:rsidRPr="008E1507">
              <w:rPr>
                <w:sz w:val="20"/>
                <w:szCs w:val="20"/>
              </w:rPr>
              <w:t xml:space="preserve">вас </w:t>
            </w:r>
            <w:r w:rsidRPr="008E1507">
              <w:rPr>
                <w:sz w:val="20"/>
                <w:szCs w:val="20"/>
              </w:rPr>
              <w:t xml:space="preserve">не </w:t>
            </w:r>
            <w:r w:rsidR="002B5D23">
              <w:rPr>
                <w:sz w:val="20"/>
                <w:szCs w:val="20"/>
              </w:rPr>
              <w:t>о</w:t>
            </w:r>
            <w:r w:rsidR="00536217">
              <w:rPr>
                <w:sz w:val="20"/>
                <w:szCs w:val="20"/>
              </w:rPr>
              <w:t>кутал</w:t>
            </w:r>
            <w:r w:rsidR="005818A6">
              <w:rPr>
                <w:sz w:val="20"/>
                <w:szCs w:val="20"/>
              </w:rPr>
              <w:t>,</w:t>
            </w:r>
            <w:r w:rsidRPr="008E1507">
              <w:rPr>
                <w:sz w:val="20"/>
                <w:szCs w:val="20"/>
              </w:rPr>
              <w:t xml:space="preserve"> </w:t>
            </w:r>
          </w:p>
          <w:p w:rsidR="004E2ED8" w:rsidRDefault="00536217" w:rsidP="008E15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Пусть</w:t>
            </w:r>
            <w:r w:rsidR="008E1507" w:rsidRPr="008E1507">
              <w:rPr>
                <w:sz w:val="20"/>
                <w:szCs w:val="20"/>
              </w:rPr>
              <w:t xml:space="preserve"> тихая </w:t>
            </w:r>
            <w:r>
              <w:rPr>
                <w:sz w:val="20"/>
                <w:szCs w:val="20"/>
              </w:rPr>
              <w:t>печаль</w:t>
            </w:r>
            <w:r w:rsidR="008E1507" w:rsidRPr="008E1507">
              <w:rPr>
                <w:sz w:val="20"/>
                <w:szCs w:val="20"/>
              </w:rPr>
              <w:t xml:space="preserve"> наполни</w:t>
            </w:r>
            <w:r>
              <w:rPr>
                <w:sz w:val="20"/>
                <w:szCs w:val="20"/>
              </w:rPr>
              <w:t>т</w:t>
            </w:r>
            <w:r w:rsidR="008E1507" w:rsidRPr="008E1507">
              <w:rPr>
                <w:sz w:val="20"/>
                <w:szCs w:val="20"/>
              </w:rPr>
              <w:t xml:space="preserve"> эту весну</w:t>
            </w:r>
            <w:r>
              <w:rPr>
                <w:sz w:val="20"/>
                <w:szCs w:val="20"/>
              </w:rPr>
              <w:t>.</w:t>
            </w:r>
          </w:p>
          <w:p w:rsidR="008E1507" w:rsidRPr="008E1507" w:rsidRDefault="008E1507" w:rsidP="008E1507">
            <w:pPr>
              <w:rPr>
                <w:sz w:val="20"/>
                <w:szCs w:val="20"/>
              </w:rPr>
            </w:pPr>
          </w:p>
        </w:tc>
      </w:tr>
    </w:tbl>
    <w:p w:rsidR="004E2ED8" w:rsidRPr="00DF6112" w:rsidRDefault="004E2ED8" w:rsidP="004E2ED8">
      <w:pPr>
        <w:rPr>
          <w:sz w:val="20"/>
          <w:szCs w:val="20"/>
          <w:lang w:val="en-US"/>
        </w:rPr>
      </w:pPr>
    </w:p>
    <w:p w:rsidR="004E2ED8" w:rsidRPr="00BC2C28" w:rsidRDefault="004E2ED8">
      <w:pPr>
        <w:rPr>
          <w:sz w:val="20"/>
          <w:szCs w:val="20"/>
          <w:lang w:val="en-US"/>
        </w:rPr>
      </w:pPr>
    </w:p>
    <w:sectPr w:rsidR="004E2ED8" w:rsidRPr="00BC2C2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359A8"/>
    <w:rsid w:val="00057C1D"/>
    <w:rsid w:val="0010481F"/>
    <w:rsid w:val="00115507"/>
    <w:rsid w:val="00167DB6"/>
    <w:rsid w:val="001870FE"/>
    <w:rsid w:val="001E5C07"/>
    <w:rsid w:val="001F080C"/>
    <w:rsid w:val="0026323C"/>
    <w:rsid w:val="00274EAD"/>
    <w:rsid w:val="002A0026"/>
    <w:rsid w:val="002B5D23"/>
    <w:rsid w:val="003A429D"/>
    <w:rsid w:val="003D77F1"/>
    <w:rsid w:val="004940C8"/>
    <w:rsid w:val="004E2ED8"/>
    <w:rsid w:val="00536217"/>
    <w:rsid w:val="005818A6"/>
    <w:rsid w:val="00690860"/>
    <w:rsid w:val="006A51C8"/>
    <w:rsid w:val="006E38C7"/>
    <w:rsid w:val="00763E3F"/>
    <w:rsid w:val="0080178F"/>
    <w:rsid w:val="008768E4"/>
    <w:rsid w:val="008A6AF5"/>
    <w:rsid w:val="008E1507"/>
    <w:rsid w:val="00922DFD"/>
    <w:rsid w:val="009803EE"/>
    <w:rsid w:val="009C40F9"/>
    <w:rsid w:val="009D015C"/>
    <w:rsid w:val="00A25602"/>
    <w:rsid w:val="00A43826"/>
    <w:rsid w:val="00A473AC"/>
    <w:rsid w:val="00AF25A7"/>
    <w:rsid w:val="00BC07A9"/>
    <w:rsid w:val="00BC2C28"/>
    <w:rsid w:val="00BF6C89"/>
    <w:rsid w:val="00CC38AF"/>
    <w:rsid w:val="00D77F2A"/>
    <w:rsid w:val="00D9039F"/>
    <w:rsid w:val="00DE2435"/>
    <w:rsid w:val="00DF6112"/>
    <w:rsid w:val="00E01324"/>
    <w:rsid w:val="00E26E2F"/>
    <w:rsid w:val="00EE3268"/>
    <w:rsid w:val="00F40D8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D8D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9</cp:revision>
  <dcterms:created xsi:type="dcterms:W3CDTF">2017-07-02T15:43:00Z</dcterms:created>
  <dcterms:modified xsi:type="dcterms:W3CDTF">2017-07-02T21:19:00Z</dcterms:modified>
</cp:coreProperties>
</file>